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BB27" w14:textId="77777777" w:rsidR="00EE523A" w:rsidRDefault="00EE523A">
      <w:pPr>
        <w:rPr>
          <w:rFonts w:hint="eastAsia"/>
        </w:rPr>
      </w:pPr>
      <w:r>
        <w:rPr>
          <w:rFonts w:hint="eastAsia"/>
        </w:rPr>
        <w:t>蜡笔的笔顺的拼音</w:t>
      </w:r>
    </w:p>
    <w:p w14:paraId="5A68BE76" w14:textId="77777777" w:rsidR="00EE523A" w:rsidRDefault="00EE523A">
      <w:pPr>
        <w:rPr>
          <w:rFonts w:hint="eastAsia"/>
        </w:rPr>
      </w:pPr>
      <w:r>
        <w:rPr>
          <w:rFonts w:hint="eastAsia"/>
        </w:rPr>
        <w:t>在学习汉字书写的过程中，掌握正确的笔画顺序对于提高书写的准确性和速度至关重要。而将这些笔画顺序转化为拼音形式进行记忆，无疑为孩子们提供了一种新颖且有效的学习方法。本文以“蜡笔”为例，介绍其对应的汉字笔顺及拼音表达方式。</w:t>
      </w:r>
    </w:p>
    <w:p w14:paraId="1184F553" w14:textId="77777777" w:rsidR="00EE523A" w:rsidRDefault="00EE523A">
      <w:pPr>
        <w:rPr>
          <w:rFonts w:hint="eastAsia"/>
        </w:rPr>
      </w:pPr>
    </w:p>
    <w:p w14:paraId="63790943" w14:textId="77777777" w:rsidR="00EE523A" w:rsidRDefault="00EE523A">
      <w:pPr>
        <w:rPr>
          <w:rFonts w:hint="eastAsia"/>
        </w:rPr>
      </w:pPr>
      <w:r>
        <w:rPr>
          <w:rFonts w:hint="eastAsia"/>
        </w:rPr>
        <w:t>蜡字的笔顺与拼音</w:t>
      </w:r>
    </w:p>
    <w:p w14:paraId="7CBECC48" w14:textId="77777777" w:rsidR="00EE523A" w:rsidRDefault="00EE523A">
      <w:pPr>
        <w:rPr>
          <w:rFonts w:hint="eastAsia"/>
        </w:rPr>
      </w:pPr>
      <w:r>
        <w:rPr>
          <w:rFonts w:hint="eastAsia"/>
        </w:rPr>
        <w:t>首先来看“蜡”这个字，它由14划组成，笔顺依次是：横、竖、横折钩、点、撇、横、竖、撇、捺、点、提、横折钩、撇、点。根据汉语拼音规则，“蜡”的拼音是là。通过将每个笔画对应一个音节的方法来记忆，“蜡”字的笔顺可以被创造性地转换成一系列的音节组合，例如：“heng2 shu4 heng1zhe2gou1 dian3 pie3 heng1 shu4 pie3 na4 dian3 ti2 heng1zhe2gou1 pie3 dian3”，这样不仅有助于加深对笔画的记忆，还能让学习过程更加有趣。</w:t>
      </w:r>
    </w:p>
    <w:p w14:paraId="7A706868" w14:textId="77777777" w:rsidR="00EE523A" w:rsidRDefault="00EE523A">
      <w:pPr>
        <w:rPr>
          <w:rFonts w:hint="eastAsia"/>
        </w:rPr>
      </w:pPr>
    </w:p>
    <w:p w14:paraId="6B1DEE76" w14:textId="77777777" w:rsidR="00EE523A" w:rsidRDefault="00EE523A">
      <w:pPr>
        <w:rPr>
          <w:rFonts w:hint="eastAsia"/>
        </w:rPr>
      </w:pPr>
      <w:r>
        <w:rPr>
          <w:rFonts w:hint="eastAsia"/>
        </w:rPr>
        <w:t>笔字的笔顺与拼音</w:t>
      </w:r>
    </w:p>
    <w:p w14:paraId="6CD9480A" w14:textId="77777777" w:rsidR="00EE523A" w:rsidRDefault="00EE523A">
      <w:pPr>
        <w:rPr>
          <w:rFonts w:hint="eastAsia"/>
        </w:rPr>
      </w:pPr>
      <w:r>
        <w:rPr>
          <w:rFonts w:hint="eastAsia"/>
        </w:rPr>
        <w:t>接着分析“笔”字，它的笔顺相对简单一些，总共由4划构成：点、横、撇、捺。按照拼音规则，“笔”的发音是bǐ。采用同样的方法将笔顺转换为拼音表达，即：“dian3 heng1 pie3 na4”。这样的练习方式特别适合小学生或初学者，他们可以通过这种游戏化的方式更好地掌握汉字的基本构造和书写技巧。</w:t>
      </w:r>
    </w:p>
    <w:p w14:paraId="2B5AD91D" w14:textId="77777777" w:rsidR="00EE523A" w:rsidRDefault="00EE523A">
      <w:pPr>
        <w:rPr>
          <w:rFonts w:hint="eastAsia"/>
        </w:rPr>
      </w:pPr>
    </w:p>
    <w:p w14:paraId="7F8C73D9" w14:textId="77777777" w:rsidR="00EE523A" w:rsidRDefault="00EE523A">
      <w:pPr>
        <w:rPr>
          <w:rFonts w:hint="eastAsia"/>
        </w:rPr>
      </w:pPr>
      <w:r>
        <w:rPr>
          <w:rFonts w:hint="eastAsia"/>
        </w:rPr>
        <w:t>教学应用与实践意义</w:t>
      </w:r>
    </w:p>
    <w:p w14:paraId="5EAB30A4" w14:textId="77777777" w:rsidR="00EE523A" w:rsidRDefault="00EE523A">
      <w:pPr>
        <w:rPr>
          <w:rFonts w:hint="eastAsia"/>
        </w:rPr>
      </w:pPr>
      <w:r>
        <w:rPr>
          <w:rFonts w:hint="eastAsia"/>
        </w:rPr>
        <w:t>利用拼音辅助记忆汉字笔顺的方法，在实际教学中具有重要的应用价值。它能够激发学生的学习兴趣，使枯燥乏味的写字课变得生动活泼起来。这种方法还有助于培养学生的语言感知能力和创新思维能力，让他们在轻松愉快的氛围中学习到知识。因此，教师们可以根据这一理念设计更多富有创意的教学活动，帮助学生更有效地学习汉字。</w:t>
      </w:r>
    </w:p>
    <w:p w14:paraId="0CFE4092" w14:textId="77777777" w:rsidR="00EE523A" w:rsidRDefault="00EE523A">
      <w:pPr>
        <w:rPr>
          <w:rFonts w:hint="eastAsia"/>
        </w:rPr>
      </w:pPr>
    </w:p>
    <w:p w14:paraId="44825B5B" w14:textId="77777777" w:rsidR="00EE523A" w:rsidRDefault="00EE523A">
      <w:pPr>
        <w:rPr>
          <w:rFonts w:hint="eastAsia"/>
        </w:rPr>
      </w:pPr>
      <w:r>
        <w:rPr>
          <w:rFonts w:hint="eastAsia"/>
        </w:rPr>
        <w:t>最后的总结</w:t>
      </w:r>
    </w:p>
    <w:p w14:paraId="7EB0DB3E" w14:textId="77777777" w:rsidR="00EE523A" w:rsidRDefault="00EE523A">
      <w:pPr>
        <w:rPr>
          <w:rFonts w:hint="eastAsia"/>
        </w:rPr>
      </w:pPr>
      <w:r>
        <w:rPr>
          <w:rFonts w:hint="eastAsia"/>
        </w:rPr>
        <w:t>通过对“蜡笔”二字的笔顺及其拼音表达方式的探讨，我们发现将传统的汉字学习与现代的语言教学方法相结合，不仅能增强学生的学习效果，而且还能拓宽他们的思维方式。希望这种方式能为广大教育工作者提供新的思路，并激励更多的学生爱上汉字学习。</w:t>
      </w:r>
    </w:p>
    <w:p w14:paraId="3288F225" w14:textId="77777777" w:rsidR="00EE523A" w:rsidRDefault="00EE523A">
      <w:pPr>
        <w:rPr>
          <w:rFonts w:hint="eastAsia"/>
        </w:rPr>
      </w:pPr>
    </w:p>
    <w:p w14:paraId="7E9315C0" w14:textId="77777777" w:rsidR="00EE523A" w:rsidRDefault="00EE523A">
      <w:pPr>
        <w:rPr>
          <w:rFonts w:hint="eastAsia"/>
        </w:rPr>
      </w:pPr>
      <w:r>
        <w:rPr>
          <w:rFonts w:hint="eastAsia"/>
        </w:rPr>
        <w:t xml:space="preserve"> </w:t>
      </w:r>
    </w:p>
    <w:p w14:paraId="5172BAF9" w14:textId="77777777" w:rsidR="00EE523A" w:rsidRDefault="00EE523A">
      <w:pPr>
        <w:rPr>
          <w:rFonts w:hint="eastAsia"/>
        </w:rPr>
      </w:pPr>
      <w:r>
        <w:rPr>
          <w:rFonts w:hint="eastAsia"/>
        </w:rPr>
        <w:t>本文是由每日作文网(2345lzwz.com)为大家创作</w:t>
      </w:r>
    </w:p>
    <w:p w14:paraId="4CFBCCDC" w14:textId="6BB67350" w:rsidR="00E72074" w:rsidRDefault="00E72074"/>
    <w:sectPr w:rsidR="00E72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74"/>
    <w:rsid w:val="003B267A"/>
    <w:rsid w:val="00E72074"/>
    <w:rsid w:val="00EE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533A-7281-406C-B562-9B1FF6C0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074"/>
    <w:rPr>
      <w:rFonts w:cstheme="majorBidi"/>
      <w:color w:val="2F5496" w:themeColor="accent1" w:themeShade="BF"/>
      <w:sz w:val="28"/>
      <w:szCs w:val="28"/>
    </w:rPr>
  </w:style>
  <w:style w:type="character" w:customStyle="1" w:styleId="50">
    <w:name w:val="标题 5 字符"/>
    <w:basedOn w:val="a0"/>
    <w:link w:val="5"/>
    <w:uiPriority w:val="9"/>
    <w:semiHidden/>
    <w:rsid w:val="00E72074"/>
    <w:rPr>
      <w:rFonts w:cstheme="majorBidi"/>
      <w:color w:val="2F5496" w:themeColor="accent1" w:themeShade="BF"/>
      <w:sz w:val="24"/>
    </w:rPr>
  </w:style>
  <w:style w:type="character" w:customStyle="1" w:styleId="60">
    <w:name w:val="标题 6 字符"/>
    <w:basedOn w:val="a0"/>
    <w:link w:val="6"/>
    <w:uiPriority w:val="9"/>
    <w:semiHidden/>
    <w:rsid w:val="00E72074"/>
    <w:rPr>
      <w:rFonts w:cstheme="majorBidi"/>
      <w:b/>
      <w:bCs/>
      <w:color w:val="2F5496" w:themeColor="accent1" w:themeShade="BF"/>
    </w:rPr>
  </w:style>
  <w:style w:type="character" w:customStyle="1" w:styleId="70">
    <w:name w:val="标题 7 字符"/>
    <w:basedOn w:val="a0"/>
    <w:link w:val="7"/>
    <w:uiPriority w:val="9"/>
    <w:semiHidden/>
    <w:rsid w:val="00E72074"/>
    <w:rPr>
      <w:rFonts w:cstheme="majorBidi"/>
      <w:b/>
      <w:bCs/>
      <w:color w:val="595959" w:themeColor="text1" w:themeTint="A6"/>
    </w:rPr>
  </w:style>
  <w:style w:type="character" w:customStyle="1" w:styleId="80">
    <w:name w:val="标题 8 字符"/>
    <w:basedOn w:val="a0"/>
    <w:link w:val="8"/>
    <w:uiPriority w:val="9"/>
    <w:semiHidden/>
    <w:rsid w:val="00E72074"/>
    <w:rPr>
      <w:rFonts w:cstheme="majorBidi"/>
      <w:color w:val="595959" w:themeColor="text1" w:themeTint="A6"/>
    </w:rPr>
  </w:style>
  <w:style w:type="character" w:customStyle="1" w:styleId="90">
    <w:name w:val="标题 9 字符"/>
    <w:basedOn w:val="a0"/>
    <w:link w:val="9"/>
    <w:uiPriority w:val="9"/>
    <w:semiHidden/>
    <w:rsid w:val="00E72074"/>
    <w:rPr>
      <w:rFonts w:eastAsiaTheme="majorEastAsia" w:cstheme="majorBidi"/>
      <w:color w:val="595959" w:themeColor="text1" w:themeTint="A6"/>
    </w:rPr>
  </w:style>
  <w:style w:type="paragraph" w:styleId="a3">
    <w:name w:val="Title"/>
    <w:basedOn w:val="a"/>
    <w:next w:val="a"/>
    <w:link w:val="a4"/>
    <w:uiPriority w:val="10"/>
    <w:qFormat/>
    <w:rsid w:val="00E72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074"/>
    <w:pPr>
      <w:spacing w:before="160"/>
      <w:jc w:val="center"/>
    </w:pPr>
    <w:rPr>
      <w:i/>
      <w:iCs/>
      <w:color w:val="404040" w:themeColor="text1" w:themeTint="BF"/>
    </w:rPr>
  </w:style>
  <w:style w:type="character" w:customStyle="1" w:styleId="a8">
    <w:name w:val="引用 字符"/>
    <w:basedOn w:val="a0"/>
    <w:link w:val="a7"/>
    <w:uiPriority w:val="29"/>
    <w:rsid w:val="00E72074"/>
    <w:rPr>
      <w:i/>
      <w:iCs/>
      <w:color w:val="404040" w:themeColor="text1" w:themeTint="BF"/>
    </w:rPr>
  </w:style>
  <w:style w:type="paragraph" w:styleId="a9">
    <w:name w:val="List Paragraph"/>
    <w:basedOn w:val="a"/>
    <w:uiPriority w:val="34"/>
    <w:qFormat/>
    <w:rsid w:val="00E72074"/>
    <w:pPr>
      <w:ind w:left="720"/>
      <w:contextualSpacing/>
    </w:pPr>
  </w:style>
  <w:style w:type="character" w:styleId="aa">
    <w:name w:val="Intense Emphasis"/>
    <w:basedOn w:val="a0"/>
    <w:uiPriority w:val="21"/>
    <w:qFormat/>
    <w:rsid w:val="00E72074"/>
    <w:rPr>
      <w:i/>
      <w:iCs/>
      <w:color w:val="2F5496" w:themeColor="accent1" w:themeShade="BF"/>
    </w:rPr>
  </w:style>
  <w:style w:type="paragraph" w:styleId="ab">
    <w:name w:val="Intense Quote"/>
    <w:basedOn w:val="a"/>
    <w:next w:val="a"/>
    <w:link w:val="ac"/>
    <w:uiPriority w:val="30"/>
    <w:qFormat/>
    <w:rsid w:val="00E72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074"/>
    <w:rPr>
      <w:i/>
      <w:iCs/>
      <w:color w:val="2F5496" w:themeColor="accent1" w:themeShade="BF"/>
    </w:rPr>
  </w:style>
  <w:style w:type="character" w:styleId="ad">
    <w:name w:val="Intense Reference"/>
    <w:basedOn w:val="a0"/>
    <w:uiPriority w:val="32"/>
    <w:qFormat/>
    <w:rsid w:val="00E72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