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ACC33" w14:textId="77777777" w:rsidR="004E0E18" w:rsidRDefault="004E0E18">
      <w:pPr>
        <w:rPr>
          <w:rFonts w:hint="eastAsia"/>
        </w:rPr>
      </w:pPr>
      <w:r>
        <w:rPr>
          <w:rFonts w:hint="eastAsia"/>
        </w:rPr>
        <w:t>行鸟合起来念什么的拼音</w:t>
      </w:r>
    </w:p>
    <w:p w14:paraId="4DD32CB4" w14:textId="77777777" w:rsidR="004E0E18" w:rsidRDefault="004E0E18">
      <w:pPr>
        <w:rPr>
          <w:rFonts w:hint="eastAsia"/>
        </w:rPr>
      </w:pPr>
      <w:r>
        <w:rPr>
          <w:rFonts w:hint="eastAsia"/>
        </w:rPr>
        <w:t>在汉语的广袤音韵世界里，每个汉字都有其独特的发音，当不同的字组合在一起时，它们可以形成新的词汇，有时这些词汇的读音并非是单个字发音的简单相加。今天我们要探讨的是“行”与“鸟”这两个字合并后的读音，以及它可能带来的趣味和文化内涵。</w:t>
      </w:r>
    </w:p>
    <w:p w14:paraId="3645F1D5" w14:textId="77777777" w:rsidR="004E0E18" w:rsidRDefault="004E0E18">
      <w:pPr>
        <w:rPr>
          <w:rFonts w:hint="eastAsia"/>
        </w:rPr>
      </w:pPr>
    </w:p>
    <w:p w14:paraId="2EA1BDB0" w14:textId="77777777" w:rsidR="004E0E18" w:rsidRDefault="004E0E18">
      <w:pPr>
        <w:rPr>
          <w:rFonts w:hint="eastAsia"/>
        </w:rPr>
      </w:pPr>
      <w:r>
        <w:rPr>
          <w:rFonts w:hint="eastAsia"/>
        </w:rPr>
        <w:t>探索“行”与“鸟”的发音</w:t>
      </w:r>
    </w:p>
    <w:p w14:paraId="37461B0F" w14:textId="77777777" w:rsidR="004E0E18" w:rsidRDefault="004E0E18">
      <w:pPr>
        <w:rPr>
          <w:rFonts w:hint="eastAsia"/>
        </w:rPr>
      </w:pPr>
      <w:r>
        <w:rPr>
          <w:rFonts w:hint="eastAsia"/>
        </w:rPr>
        <w:t>“行”（xíng）作为多音字，在不同语境下有不同的读音，而在这里我们采用其最常用的发音。“鸟”（niǎo）这个字，根据《说文解字》的记载，指的是鸟类动物。当我们将“行”和“鸟”两字合二为一时，按照汉语拼音规则，它们并不构成一个标准的汉语词汇，因此没有官方认定的拼音。然而，从语言游戏的角度出发，我们可以将两个字的声母和韵母进行创意性的结合，得到一种类似于 xíniao 的发音。这种拼接虽然不是正式的语言用法，但在某些特定的文化场景或艺术创作中却别有一番风味。</w:t>
      </w:r>
    </w:p>
    <w:p w14:paraId="7A19127E" w14:textId="77777777" w:rsidR="004E0E18" w:rsidRDefault="004E0E18">
      <w:pPr>
        <w:rPr>
          <w:rFonts w:hint="eastAsia"/>
        </w:rPr>
      </w:pPr>
    </w:p>
    <w:p w14:paraId="7CD8E227" w14:textId="77777777" w:rsidR="004E0E18" w:rsidRDefault="004E0E18">
      <w:pPr>
        <w:rPr>
          <w:rFonts w:hint="eastAsia"/>
        </w:rPr>
      </w:pPr>
      <w:r>
        <w:rPr>
          <w:rFonts w:hint="eastAsia"/>
        </w:rPr>
        <w:t>文化中的“行鸟”概念</w:t>
      </w:r>
    </w:p>
    <w:p w14:paraId="2BC6F54E" w14:textId="77777777" w:rsidR="004E0E18" w:rsidRDefault="004E0E18">
      <w:pPr>
        <w:rPr>
          <w:rFonts w:hint="eastAsia"/>
        </w:rPr>
      </w:pPr>
      <w:r>
        <w:rPr>
          <w:rFonts w:hint="eastAsia"/>
        </w:rPr>
        <w:t>尽管“行鸟”并不是一个实际存在的词语，但在中国古代文学、哲学乃至民间传说中，有关行走与鸟类的意象常常交织在一起。例如，古人常以大雁南飞比喻游子思乡，以鹏程万里象征志向远大。这样的表达方式体现了人与自然之间的深刻联系，也反映了中国人对生活哲理的独特理解。如果我们赋予“行鸟”这一虚构词组以意义，那么它可以被解读为追求自由、探索未知的精神象征。</w:t>
      </w:r>
    </w:p>
    <w:p w14:paraId="20D6B9F5" w14:textId="77777777" w:rsidR="004E0E18" w:rsidRDefault="004E0E18">
      <w:pPr>
        <w:rPr>
          <w:rFonts w:hint="eastAsia"/>
        </w:rPr>
      </w:pPr>
    </w:p>
    <w:p w14:paraId="2BBB182A" w14:textId="77777777" w:rsidR="004E0E18" w:rsidRDefault="004E0E18">
      <w:pPr>
        <w:rPr>
          <w:rFonts w:hint="eastAsia"/>
        </w:rPr>
      </w:pPr>
      <w:r>
        <w:rPr>
          <w:rFonts w:hint="eastAsia"/>
        </w:rPr>
        <w:t>艺术创作中的应用</w:t>
      </w:r>
    </w:p>
    <w:p w14:paraId="220214BB" w14:textId="77777777" w:rsidR="004E0E18" w:rsidRDefault="004E0E18">
      <w:pPr>
        <w:rPr>
          <w:rFonts w:hint="eastAsia"/>
        </w:rPr>
      </w:pPr>
      <w:r>
        <w:rPr>
          <w:rFonts w:hint="eastAsia"/>
        </w:rPr>
        <w:t>对于艺术家来说，“行鸟”的概念提供了一个富有诗意的空间来展开想象。画家可能会描绘一只展翅高飞的鸟，其身姿仿佛正在穿越时空隧道；诗人则可以用优美的诗句描述旅途中的所见所闻，借由“行鸟”传递出关于漂泊与归宿的主题。音乐家也许会谱写一首旋律悠扬的作品，通过音符讲述一段关于梦想与现实的故事。“行鸟”虽非实有之物，但它却能在艺术作品中找到自己的位置，成为传达情感与思想的重要媒介。</w:t>
      </w:r>
    </w:p>
    <w:p w14:paraId="2C9B38A1" w14:textId="77777777" w:rsidR="004E0E18" w:rsidRDefault="004E0E18">
      <w:pPr>
        <w:rPr>
          <w:rFonts w:hint="eastAsia"/>
        </w:rPr>
      </w:pPr>
    </w:p>
    <w:p w14:paraId="269DA942" w14:textId="77777777" w:rsidR="004E0E18" w:rsidRDefault="004E0E18">
      <w:pPr>
        <w:rPr>
          <w:rFonts w:hint="eastAsia"/>
        </w:rPr>
      </w:pPr>
      <w:r>
        <w:rPr>
          <w:rFonts w:hint="eastAsia"/>
        </w:rPr>
        <w:t>最后的总结：超越常规的语言之美</w:t>
      </w:r>
    </w:p>
    <w:p w14:paraId="1C349557" w14:textId="77777777" w:rsidR="004E0E18" w:rsidRDefault="004E0E18">
      <w:pPr>
        <w:rPr>
          <w:rFonts w:hint="eastAsia"/>
        </w:rPr>
      </w:pPr>
      <w:r>
        <w:rPr>
          <w:rFonts w:hint="eastAsia"/>
        </w:rPr>
        <w:t>汉语的魅力在于它的多样性和灵活性，即使是像“行鸟”这样看似不合常规的组合，也能激发出无限的可能性。当我们跳出既定的语言框架，用开放的心态去接纳新奇的想法时，就能发现隐藏在日常交流背后更深层次的意义。无论是作为一种语言游戏还是艺术灵感来源，“行鸟”的故事都提醒着我们：在这个世界上，总有一些事物等待着我们去命名、去创造、去赋予新的生命。</w:t>
      </w:r>
    </w:p>
    <w:p w14:paraId="69682A4A" w14:textId="77777777" w:rsidR="004E0E18" w:rsidRDefault="004E0E18">
      <w:pPr>
        <w:rPr>
          <w:rFonts w:hint="eastAsia"/>
        </w:rPr>
      </w:pPr>
    </w:p>
    <w:p w14:paraId="016807D2" w14:textId="77777777" w:rsidR="004E0E18" w:rsidRDefault="004E0E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46FC6B" w14:textId="5C2B3A4A" w:rsidR="003E33B5" w:rsidRDefault="003E33B5"/>
    <w:sectPr w:rsidR="003E3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B5"/>
    <w:rsid w:val="003B267A"/>
    <w:rsid w:val="003E33B5"/>
    <w:rsid w:val="004E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C3E65-7532-4FF7-9F68-CCDFCFB5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