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74D17" w14:textId="77777777" w:rsidR="00FB62C6" w:rsidRDefault="00FB62C6">
      <w:pPr>
        <w:rPr>
          <w:rFonts w:hint="eastAsia"/>
        </w:rPr>
      </w:pPr>
      <w:r>
        <w:rPr>
          <w:rFonts w:hint="eastAsia"/>
        </w:rPr>
        <w:t>谢谢你的拼音：通往汉语世界的桥梁</w:t>
      </w:r>
    </w:p>
    <w:p w14:paraId="35FD7AB4" w14:textId="77777777" w:rsidR="00FB62C6" w:rsidRDefault="00FB62C6">
      <w:pPr>
        <w:rPr>
          <w:rFonts w:hint="eastAsia"/>
        </w:rPr>
      </w:pPr>
      <w:r>
        <w:rPr>
          <w:rFonts w:hint="eastAsia"/>
        </w:rPr>
        <w:t>在世界语言的广袤天地里，汉语犹如一颗璀璨的明珠。而拼音，则是这颗明珠上的一条丝带，连接着汉语与全球学习者的内心。拼音，全称为“Hanyu Pinyin”，即汉语拼音，它是现代中国普通话的标准音标系统，为汉字赋予了声音的翅膀，让每一个汉字都能飞翔在全球任何角落。</w:t>
      </w:r>
    </w:p>
    <w:p w14:paraId="6BF3BCC3" w14:textId="77777777" w:rsidR="00FB62C6" w:rsidRDefault="00FB62C6">
      <w:pPr>
        <w:rPr>
          <w:rFonts w:hint="eastAsia"/>
        </w:rPr>
      </w:pPr>
    </w:p>
    <w:p w14:paraId="34BE177D" w14:textId="77777777" w:rsidR="00FB62C6" w:rsidRDefault="00FB62C6">
      <w:pPr>
        <w:rPr>
          <w:rFonts w:hint="eastAsia"/>
        </w:rPr>
      </w:pPr>
      <w:r>
        <w:rPr>
          <w:rFonts w:hint="eastAsia"/>
        </w:rPr>
        <w:t>历史的沉淀与发展的足迹</w:t>
      </w:r>
    </w:p>
    <w:p w14:paraId="41BAFE14" w14:textId="77777777" w:rsidR="00FB62C6" w:rsidRDefault="00FB62C6">
      <w:pPr>
        <w:rPr>
          <w:rFonts w:hint="eastAsia"/>
        </w:rPr>
      </w:pPr>
      <w:r>
        <w:rPr>
          <w:rFonts w:hint="eastAsia"/>
        </w:rPr>
        <w:t>回首往昔，拼音的发展历程是一部充满智慧和创新的历史篇章。自1958年正式公布以来，它经历了从无到有、从简单到完善的演变过程。最初的设计者们，以拉丁字母为基础，巧妙地融合了汉语发音的特点，创造了一套既符合国际通用标准又保留民族特色的拼音体系。随着时代的发展，拼音不仅成为了小学生学习汉字的启蒙工具，更是在电脑输入法、手机短信中扮演着不可或缺的角色。</w:t>
      </w:r>
    </w:p>
    <w:p w14:paraId="72D95D93" w14:textId="77777777" w:rsidR="00FB62C6" w:rsidRDefault="00FB62C6">
      <w:pPr>
        <w:rPr>
          <w:rFonts w:hint="eastAsia"/>
        </w:rPr>
      </w:pPr>
    </w:p>
    <w:p w14:paraId="34237182" w14:textId="77777777" w:rsidR="00FB62C6" w:rsidRDefault="00FB62C6">
      <w:pPr>
        <w:rPr>
          <w:rFonts w:hint="eastAsia"/>
        </w:rPr>
      </w:pPr>
      <w:r>
        <w:rPr>
          <w:rFonts w:hint="eastAsia"/>
        </w:rPr>
        <w:t>教育领域中的重要角色</w:t>
      </w:r>
    </w:p>
    <w:p w14:paraId="2793C70E" w14:textId="77777777" w:rsidR="00FB62C6" w:rsidRDefault="00FB62C6">
      <w:pPr>
        <w:rPr>
          <w:rFonts w:hint="eastAsia"/>
        </w:rPr>
      </w:pPr>
      <w:r>
        <w:rPr>
          <w:rFonts w:hint="eastAsia"/>
        </w:rPr>
        <w:t>在教育的舞台上，拼音发挥着举足轻重的作用。对于初学者而言，它是打开汉语大门的钥匙。通过拼音的学习，孩子们能够快速掌握汉字的读音，从而更加自信地阅读和写作。教师们利用拼音进行教学，使得复杂的汉字变得易于理解。在对外汉语教学中，拼音也是外国人学习汉语的重要起点，帮助他们跨越语言障碍，更好地融入中国文化。</w:t>
      </w:r>
    </w:p>
    <w:p w14:paraId="48DF13EC" w14:textId="77777777" w:rsidR="00FB62C6" w:rsidRDefault="00FB62C6">
      <w:pPr>
        <w:rPr>
          <w:rFonts w:hint="eastAsia"/>
        </w:rPr>
      </w:pPr>
    </w:p>
    <w:p w14:paraId="39CCB5C3" w14:textId="77777777" w:rsidR="00FB62C6" w:rsidRDefault="00FB62C6">
      <w:pPr>
        <w:rPr>
          <w:rFonts w:hint="eastAsia"/>
        </w:rPr>
      </w:pPr>
      <w:r>
        <w:rPr>
          <w:rFonts w:hint="eastAsia"/>
        </w:rPr>
        <w:t>科技发展下的新使命</w:t>
      </w:r>
    </w:p>
    <w:p w14:paraId="4CA2FC47" w14:textId="77777777" w:rsidR="00FB62C6" w:rsidRDefault="00FB62C6">
      <w:pPr>
        <w:rPr>
          <w:rFonts w:hint="eastAsia"/>
        </w:rPr>
      </w:pPr>
      <w:r>
        <w:rPr>
          <w:rFonts w:hint="eastAsia"/>
        </w:rPr>
        <w:t>进入信息时代，拼音迎来了新的发展机遇。互联网、智能手机等新技术的应用，让拼音输入成为人们日常交流的主要方式之一。无论是撰写邮件还是发送即时消息，拼音输入法都极大地提高了沟通效率。智能语音技术的进步也促使拼音在人机交互方面展现出无限潜力。未来，随着AI技术的不断革新，拼音将继续拓展其应用边界，为用户提供更加便捷的服务。</w:t>
      </w:r>
    </w:p>
    <w:p w14:paraId="730E7FB8" w14:textId="77777777" w:rsidR="00FB62C6" w:rsidRDefault="00FB62C6">
      <w:pPr>
        <w:rPr>
          <w:rFonts w:hint="eastAsia"/>
        </w:rPr>
      </w:pPr>
    </w:p>
    <w:p w14:paraId="48B1A851" w14:textId="77777777" w:rsidR="00FB62C6" w:rsidRDefault="00FB62C6">
      <w:pPr>
        <w:rPr>
          <w:rFonts w:hint="eastAsia"/>
        </w:rPr>
      </w:pPr>
      <w:r>
        <w:rPr>
          <w:rFonts w:hint="eastAsia"/>
        </w:rPr>
        <w:t>文化交流的使者</w:t>
      </w:r>
    </w:p>
    <w:p w14:paraId="2D1DD671" w14:textId="77777777" w:rsidR="00FB62C6" w:rsidRDefault="00FB62C6">
      <w:pPr>
        <w:rPr>
          <w:rFonts w:hint="eastAsia"/>
        </w:rPr>
      </w:pPr>
      <w:r>
        <w:rPr>
          <w:rFonts w:hint="eastAsia"/>
        </w:rPr>
        <w:t>作为汉语的代表符号之一，拼音承载着中华文化的深厚底蕴。当世界各地的人们通过拼音来认识和了解中国时，实际上也在体验一场跨越时空的文化之旅。从古老的诗词歌赋到当代流行歌曲，拼音让这些美好的文字得以流传，并且激发了无数创作者灵感。不仅如此，每年一度的汉语桥比赛等活动更是将拼音的魅力展现给全世界观众，促进了不同文明之间的对话与交流。</w:t>
      </w:r>
    </w:p>
    <w:p w14:paraId="7C2D40BE" w14:textId="77777777" w:rsidR="00FB62C6" w:rsidRDefault="00FB62C6">
      <w:pPr>
        <w:rPr>
          <w:rFonts w:hint="eastAsia"/>
        </w:rPr>
      </w:pPr>
    </w:p>
    <w:p w14:paraId="45D5DAFE" w14:textId="77777777" w:rsidR="00FB62C6" w:rsidRDefault="00FB62C6">
      <w:pPr>
        <w:rPr>
          <w:rFonts w:hint="eastAsia"/>
        </w:rPr>
      </w:pPr>
      <w:r>
        <w:rPr>
          <w:rFonts w:hint="eastAsia"/>
        </w:rPr>
        <w:t>最后的总结：感谢拼音带来的改变</w:t>
      </w:r>
    </w:p>
    <w:p w14:paraId="6A653C57" w14:textId="77777777" w:rsidR="00FB62C6" w:rsidRDefault="00FB62C6">
      <w:pPr>
        <w:rPr>
          <w:rFonts w:hint="eastAsia"/>
        </w:rPr>
      </w:pPr>
      <w:r>
        <w:rPr>
          <w:rFonts w:hint="eastAsia"/>
        </w:rPr>
        <w:t>回顾拼音走过的岁月，我们不难发现，正是这一小小的音标系统，改变了汉语学习的方式，拉近了人与人之间的距离。它不仅仅是一种书写形式，更是连接过去与现在、中国与世界的纽带。在此，让我们向拼音表达最诚挚的谢意——谢谢你，拼音，因为你，汉语之美得以传遍四海；因为你，更多人有了了解中国的可能。</w:t>
      </w:r>
    </w:p>
    <w:p w14:paraId="58E518B8" w14:textId="77777777" w:rsidR="00FB62C6" w:rsidRDefault="00FB62C6">
      <w:pPr>
        <w:rPr>
          <w:rFonts w:hint="eastAsia"/>
        </w:rPr>
      </w:pPr>
    </w:p>
    <w:p w14:paraId="501B75F8" w14:textId="77777777" w:rsidR="00FB62C6" w:rsidRDefault="00FB62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EACE61" w14:textId="51088D24" w:rsidR="00E33996" w:rsidRDefault="00E33996"/>
    <w:sectPr w:rsidR="00E33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996"/>
    <w:rsid w:val="003B267A"/>
    <w:rsid w:val="00E33996"/>
    <w:rsid w:val="00FB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5E46DB-1AAF-4B85-9FE6-539D8936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9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9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9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9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9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9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9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9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9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9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9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9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9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9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9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9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9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9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9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9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9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9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9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9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9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