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269FA" w14:textId="77777777" w:rsidR="00613F1C" w:rsidRDefault="00613F1C">
      <w:pPr>
        <w:rPr>
          <w:rFonts w:hint="eastAsia"/>
        </w:rPr>
      </w:pPr>
      <w:r>
        <w:rPr>
          <w:rFonts w:hint="eastAsia"/>
        </w:rPr>
        <w:t>辛夷的拼音：Xīn Yí</w:t>
      </w:r>
    </w:p>
    <w:p w14:paraId="6FAEDE1A" w14:textId="77777777" w:rsidR="00613F1C" w:rsidRDefault="00613F1C">
      <w:pPr>
        <w:rPr>
          <w:rFonts w:hint="eastAsia"/>
        </w:rPr>
      </w:pPr>
      <w:r>
        <w:rPr>
          <w:rFonts w:hint="eastAsia"/>
        </w:rPr>
        <w:t>辛夷，这个带着诗意的名字，不仅是中国传统中药之一，还代表着一种坚韧不拔的精神。在中国文化中，辛夷（Magnolia biondii）是木兰科植物中的一种，其花蕾作为药材被广泛使用。在《神农本草经》中，辛夷就已经被列为上品药材，这足以见证它在中国医药史上的重要地位。</w:t>
      </w:r>
    </w:p>
    <w:p w14:paraId="5D4B5EB4" w14:textId="77777777" w:rsidR="00613F1C" w:rsidRDefault="00613F1C">
      <w:pPr>
        <w:rPr>
          <w:rFonts w:hint="eastAsia"/>
        </w:rPr>
      </w:pPr>
    </w:p>
    <w:p w14:paraId="6C129455" w14:textId="77777777" w:rsidR="00613F1C" w:rsidRDefault="00613F1C">
      <w:pPr>
        <w:rPr>
          <w:rFonts w:hint="eastAsia"/>
        </w:rPr>
      </w:pPr>
      <w:r>
        <w:rPr>
          <w:rFonts w:hint="eastAsia"/>
        </w:rPr>
        <w:t>辛夷的来源与分布</w:t>
      </w:r>
    </w:p>
    <w:p w14:paraId="5772410D" w14:textId="77777777" w:rsidR="00613F1C" w:rsidRDefault="00613F1C">
      <w:pPr>
        <w:rPr>
          <w:rFonts w:hint="eastAsia"/>
        </w:rPr>
      </w:pPr>
      <w:r>
        <w:rPr>
          <w:rFonts w:hint="eastAsia"/>
        </w:rPr>
        <w:t>辛夷主要来源于木兰属植物望春玉兰、玉兰或武当玉兰的干燥花蕾。这些植物多生长于中国中部和南部的山区，如湖北、四川、云南等地。每年春季花开之前，人们就会采集尚未开放的花蕾，经过晒干或者阴干处理后，就成为了中药材市场上的辛夷。由于其特殊的生长环境需求，野生资源有限，因此辛夷也显得尤为珍贵。</w:t>
      </w:r>
    </w:p>
    <w:p w14:paraId="245CC0E6" w14:textId="77777777" w:rsidR="00613F1C" w:rsidRDefault="00613F1C">
      <w:pPr>
        <w:rPr>
          <w:rFonts w:hint="eastAsia"/>
        </w:rPr>
      </w:pPr>
    </w:p>
    <w:p w14:paraId="45A63B3A" w14:textId="77777777" w:rsidR="00613F1C" w:rsidRDefault="00613F1C">
      <w:pPr>
        <w:rPr>
          <w:rFonts w:hint="eastAsia"/>
        </w:rPr>
      </w:pPr>
      <w:r>
        <w:rPr>
          <w:rFonts w:hint="eastAsia"/>
        </w:rPr>
        <w:t>辛夷的药用价值</w:t>
      </w:r>
    </w:p>
    <w:p w14:paraId="1549D206" w14:textId="77777777" w:rsidR="00613F1C" w:rsidRDefault="00613F1C">
      <w:pPr>
        <w:rPr>
          <w:rFonts w:hint="eastAsia"/>
        </w:rPr>
      </w:pPr>
      <w:r>
        <w:rPr>
          <w:rFonts w:hint="eastAsia"/>
        </w:rPr>
        <w:t>作为一种重要的中药材，辛夷具有散风寒、通鼻窍的功效。对于治疗感冒引起的头痛、鼻塞等症状有着显著的效果。现代医学研究表明，辛夷含有的挥发油成分对多种细菌有抑制作用，能够帮助减轻炎症反应，促进健康恢复。中医临床上常将辛夷与其他药物配伍使用，以增强疗效。</w:t>
      </w:r>
    </w:p>
    <w:p w14:paraId="58C0F638" w14:textId="77777777" w:rsidR="00613F1C" w:rsidRDefault="00613F1C">
      <w:pPr>
        <w:rPr>
          <w:rFonts w:hint="eastAsia"/>
        </w:rPr>
      </w:pPr>
    </w:p>
    <w:p w14:paraId="4A85AD12" w14:textId="77777777" w:rsidR="00613F1C" w:rsidRDefault="00613F1C">
      <w:pPr>
        <w:rPr>
          <w:rFonts w:hint="eastAsia"/>
        </w:rPr>
      </w:pPr>
      <w:r>
        <w:rPr>
          <w:rFonts w:hint="eastAsia"/>
        </w:rPr>
        <w:t>辛夷的文化象征意义</w:t>
      </w:r>
    </w:p>
    <w:p w14:paraId="2BD0C309" w14:textId="77777777" w:rsidR="00613F1C" w:rsidRDefault="00613F1C">
      <w:pPr>
        <w:rPr>
          <w:rFonts w:hint="eastAsia"/>
        </w:rPr>
      </w:pPr>
      <w:r>
        <w:rPr>
          <w:rFonts w:hint="eastAsia"/>
        </w:rPr>
        <w:t>除了药用价值外，辛夷在中国文化中还有着丰富的象征意义。它的名字本身就充满了古典美感，“辛”代表了味道辛辣，而“夷”则寓意着平和、无争。辛夷花期短暂却绚烂夺目，正如人生中的美好瞬间总是转瞬即逝，提醒人们珍惜当下。辛夷也是一种坚强的象征，在寒冬未尽之时率先绽放，展现了生命的顽强与希望。</w:t>
      </w:r>
    </w:p>
    <w:p w14:paraId="0CEE19E5" w14:textId="77777777" w:rsidR="00613F1C" w:rsidRDefault="00613F1C">
      <w:pPr>
        <w:rPr>
          <w:rFonts w:hint="eastAsia"/>
        </w:rPr>
      </w:pPr>
    </w:p>
    <w:p w14:paraId="0A25D5B7" w14:textId="77777777" w:rsidR="00613F1C" w:rsidRDefault="00613F1C">
      <w:pPr>
        <w:rPr>
          <w:rFonts w:hint="eastAsia"/>
        </w:rPr>
      </w:pPr>
      <w:r>
        <w:rPr>
          <w:rFonts w:hint="eastAsia"/>
        </w:rPr>
        <w:t>辛夷的现代研究与发展</w:t>
      </w:r>
    </w:p>
    <w:p w14:paraId="3FA2E99C" w14:textId="77777777" w:rsidR="00613F1C" w:rsidRDefault="00613F1C">
      <w:pPr>
        <w:rPr>
          <w:rFonts w:hint="eastAsia"/>
        </w:rPr>
      </w:pPr>
      <w:r>
        <w:rPr>
          <w:rFonts w:hint="eastAsia"/>
        </w:rPr>
        <w:t>近年来，随着科学技术的进步，关于辛夷的研究也在不断深入。科学家们通过化学分析发现了更多活性成分，并探索它们对人体健康的潜在益处。与此为了保护野生资源，人工种植技术得到了快速发展，既保证了药材的质量稳定，也为当地农民带来了经济收益。未来，随着更多研究成果的应用，相信辛夷将在大健康产业中发挥更加重要的作用。</w:t>
      </w:r>
    </w:p>
    <w:p w14:paraId="6BAE17F1" w14:textId="77777777" w:rsidR="00613F1C" w:rsidRDefault="00613F1C">
      <w:pPr>
        <w:rPr>
          <w:rFonts w:hint="eastAsia"/>
        </w:rPr>
      </w:pPr>
    </w:p>
    <w:p w14:paraId="7E70DE85" w14:textId="77777777" w:rsidR="00613F1C" w:rsidRDefault="00613F1C">
      <w:pPr>
        <w:rPr>
          <w:rFonts w:hint="eastAsia"/>
        </w:rPr>
      </w:pPr>
      <w:r>
        <w:rPr>
          <w:rFonts w:hint="eastAsia"/>
        </w:rPr>
        <w:t>最后的总结</w:t>
      </w:r>
    </w:p>
    <w:p w14:paraId="4A3249C6" w14:textId="77777777" w:rsidR="00613F1C" w:rsidRDefault="00613F1C">
      <w:pPr>
        <w:rPr>
          <w:rFonts w:hint="eastAsia"/>
        </w:rPr>
      </w:pPr>
      <w:r>
        <w:rPr>
          <w:rFonts w:hint="eastAsia"/>
        </w:rPr>
        <w:t>从古老的医书到现代的实验室，辛夷见证了中华民族对自然的认知与利用。它不仅是治病救人的良药，更承载着深厚的文化内涵。在这个快节奏的时代里，让我们一同品味这份来自大自然馈赠的美好，感受那份蕴含在每一朵辛夷之中的宁静与力量。</w:t>
      </w:r>
    </w:p>
    <w:p w14:paraId="1F81D2D9" w14:textId="77777777" w:rsidR="00613F1C" w:rsidRDefault="00613F1C">
      <w:pPr>
        <w:rPr>
          <w:rFonts w:hint="eastAsia"/>
        </w:rPr>
      </w:pPr>
    </w:p>
    <w:p w14:paraId="7549514C" w14:textId="77777777" w:rsidR="00613F1C" w:rsidRDefault="00613F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E4ECE9" w14:textId="52828C33" w:rsidR="00E679DD" w:rsidRDefault="00E679DD"/>
    <w:sectPr w:rsidR="00E67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DD"/>
    <w:rsid w:val="003B267A"/>
    <w:rsid w:val="00613F1C"/>
    <w:rsid w:val="00E6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795AF-594A-4DE7-9A17-1BACB505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