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71BC" w14:textId="77777777" w:rsidR="0019207D" w:rsidRDefault="0019207D">
      <w:pPr>
        <w:rPr>
          <w:rFonts w:hint="eastAsia"/>
        </w:rPr>
      </w:pPr>
      <w:r>
        <w:rPr>
          <w:rFonts w:hint="eastAsia"/>
        </w:rPr>
        <w:t>邻居的拼音怎么写的</w:t>
      </w:r>
    </w:p>
    <w:p w14:paraId="040BB934" w14:textId="77777777" w:rsidR="0019207D" w:rsidRDefault="0019207D">
      <w:pPr>
        <w:rPr>
          <w:rFonts w:hint="eastAsia"/>
        </w:rPr>
      </w:pPr>
      <w:r>
        <w:rPr>
          <w:rFonts w:hint="eastAsia"/>
        </w:rPr>
        <w:t>在汉语中，“邻居”这个词用来指代居住在附近的个人或家庭。它的拼音写作 “lín jū”。学习和理解汉字的发音是掌握中文语言的重要部分，拼音作为现代汉语的标准音标系统，对于初学者来说是一个非常有用的工具。拼音不仅帮助人们准确地发音，还能够辅助记忆汉字，特别是在书写和认读上。</w:t>
      </w:r>
    </w:p>
    <w:p w14:paraId="551E9072" w14:textId="77777777" w:rsidR="0019207D" w:rsidRDefault="0019207D">
      <w:pPr>
        <w:rPr>
          <w:rFonts w:hint="eastAsia"/>
        </w:rPr>
      </w:pPr>
    </w:p>
    <w:p w14:paraId="3B46B7B8" w14:textId="77777777" w:rsidR="0019207D" w:rsidRDefault="0019207D">
      <w:pPr>
        <w:rPr>
          <w:rFonts w:hint="eastAsia"/>
        </w:rPr>
      </w:pPr>
      <w:r>
        <w:rPr>
          <w:rFonts w:hint="eastAsia"/>
        </w:rPr>
        <w:t>拼音的历史与作用</w:t>
      </w:r>
    </w:p>
    <w:p w14:paraId="784FC443" w14:textId="77777777" w:rsidR="0019207D" w:rsidRDefault="0019207D">
      <w:pPr>
        <w:rPr>
          <w:rFonts w:hint="eastAsia"/>
        </w:rPr>
      </w:pPr>
      <w:r>
        <w:rPr>
          <w:rFonts w:hint="eastAsia"/>
        </w:rPr>
        <w:t>拼音系统的正式名称为“汉语拼音方案”，是在1958年由中华人民共和国政府颁布并推广使用的。它以拉丁字母为基础，结合了一些特殊的符号来表示声调。汉语是一种有声调的语言，同一个音节根据不同的声调可以有不同的意义。例如，“ma”这个音节，在四个不同的声调下可以分别表示“妈、麻、马、骂”。因此，正确的声调对于表达确切的意思至关重要。</w:t>
      </w:r>
    </w:p>
    <w:p w14:paraId="75737F1A" w14:textId="77777777" w:rsidR="0019207D" w:rsidRDefault="0019207D">
      <w:pPr>
        <w:rPr>
          <w:rFonts w:hint="eastAsia"/>
        </w:rPr>
      </w:pPr>
    </w:p>
    <w:p w14:paraId="3084B0F2" w14:textId="77777777" w:rsidR="0019207D" w:rsidRDefault="0019207D">
      <w:pPr>
        <w:rPr>
          <w:rFonts w:hint="eastAsia"/>
        </w:rPr>
      </w:pPr>
      <w:r>
        <w:rPr>
          <w:rFonts w:hint="eastAsia"/>
        </w:rPr>
        <w:t>邻居一词的文化含义</w:t>
      </w:r>
    </w:p>
    <w:p w14:paraId="22DB08E5" w14:textId="77777777" w:rsidR="0019207D" w:rsidRDefault="0019207D">
      <w:pPr>
        <w:rPr>
          <w:rFonts w:hint="eastAsia"/>
        </w:rPr>
      </w:pPr>
      <w:r>
        <w:rPr>
          <w:rFonts w:hint="eastAsia"/>
        </w:rPr>
        <w:t>在中国文化中，“邻居”不仅仅是指住在附近的人，更代表了一种社会关系。古代中国社会强调邻里之间的和谐相处，互帮互助。这种传统价值观体现在成语和俗语中，比如“远亲不如近邻”，这句话强调了在紧急情况下，住得近的邻居往往能提供比远方亲戚更及时的帮助。在当代社会，尽管城市化进程加快，社区结构发生了变化，但邻里间的温暖和支持仍然是许多人生活中不可或缺的一部分。</w:t>
      </w:r>
    </w:p>
    <w:p w14:paraId="00E22BBA" w14:textId="77777777" w:rsidR="0019207D" w:rsidRDefault="0019207D">
      <w:pPr>
        <w:rPr>
          <w:rFonts w:hint="eastAsia"/>
        </w:rPr>
      </w:pPr>
    </w:p>
    <w:p w14:paraId="282BD4BF" w14:textId="77777777" w:rsidR="0019207D" w:rsidRDefault="0019207D">
      <w:pPr>
        <w:rPr>
          <w:rFonts w:hint="eastAsia"/>
        </w:rPr>
      </w:pPr>
      <w:r>
        <w:rPr>
          <w:rFonts w:hint="eastAsia"/>
        </w:rPr>
        <w:t>如何正确拼写和使用拼音</w:t>
      </w:r>
    </w:p>
    <w:p w14:paraId="3323CA94" w14:textId="77777777" w:rsidR="0019207D" w:rsidRDefault="0019207D">
      <w:pPr>
        <w:rPr>
          <w:rFonts w:hint="eastAsia"/>
        </w:rPr>
      </w:pPr>
      <w:r>
        <w:rPr>
          <w:rFonts w:hint="eastAsia"/>
        </w:rPr>
        <w:t>当涉及到具体的词语如“邻居”时，了解其拼音的正确书写方式是非常重要的。“邻居”的拼音是“lín jū”，其中“lín”是阳平（第二声），而“jū”是阴平（第一声）。在实际应用中，人们通常会在拼音后面标注数字来表示声调，如 lín2 jū1。然而，在非正式的文本或者不强调声调的情况下，也可以省略这些标记，只写出字母形式的拼音。</w:t>
      </w:r>
    </w:p>
    <w:p w14:paraId="7342CF8E" w14:textId="77777777" w:rsidR="0019207D" w:rsidRDefault="0019207D">
      <w:pPr>
        <w:rPr>
          <w:rFonts w:hint="eastAsia"/>
        </w:rPr>
      </w:pPr>
    </w:p>
    <w:p w14:paraId="4F56B5CE" w14:textId="77777777" w:rsidR="0019207D" w:rsidRDefault="0019207D">
      <w:pPr>
        <w:rPr>
          <w:rFonts w:hint="eastAsia"/>
        </w:rPr>
      </w:pPr>
      <w:r>
        <w:rPr>
          <w:rFonts w:hint="eastAsia"/>
        </w:rPr>
        <w:t>练习与实践</w:t>
      </w:r>
    </w:p>
    <w:p w14:paraId="510AB1A7" w14:textId="77777777" w:rsidR="0019207D" w:rsidRDefault="0019207D">
      <w:pPr>
        <w:rPr>
          <w:rFonts w:hint="eastAsia"/>
        </w:rPr>
      </w:pPr>
      <w:r>
        <w:rPr>
          <w:rFonts w:hint="eastAsia"/>
        </w:rPr>
        <w:t>为了更好地掌握“邻居”的拼音以及整个汉语拼音系统，建议进行一些练习。可以通过阅读带拼音的儿童书籍、使用语言学习应用程序或者参加汉语角等交流活动来提高自己的发音技能。尝试与母语者对话，听取他们对你的发音给出反馈，也是提升语言能力的有效途径之一。记住，语言学习是一个持续的过程，需要不断地练习和体验。</w:t>
      </w:r>
    </w:p>
    <w:p w14:paraId="2D42D9BE" w14:textId="77777777" w:rsidR="0019207D" w:rsidRDefault="0019207D">
      <w:pPr>
        <w:rPr>
          <w:rFonts w:hint="eastAsia"/>
        </w:rPr>
      </w:pPr>
    </w:p>
    <w:p w14:paraId="656D2233" w14:textId="77777777" w:rsidR="0019207D" w:rsidRDefault="0019207D">
      <w:pPr>
        <w:rPr>
          <w:rFonts w:hint="eastAsia"/>
        </w:rPr>
      </w:pPr>
      <w:r>
        <w:rPr>
          <w:rFonts w:hint="eastAsia"/>
        </w:rPr>
        <w:t>本文是由每日作文网(2345lzwz.com)为大家创作</w:t>
      </w:r>
    </w:p>
    <w:p w14:paraId="680E5D30" w14:textId="78A823AA" w:rsidR="00426744" w:rsidRDefault="00426744"/>
    <w:sectPr w:rsidR="00426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44"/>
    <w:rsid w:val="0019207D"/>
    <w:rsid w:val="003B267A"/>
    <w:rsid w:val="00426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77636-8FEA-434E-877C-8C37B25A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744"/>
    <w:rPr>
      <w:rFonts w:cstheme="majorBidi"/>
      <w:color w:val="2F5496" w:themeColor="accent1" w:themeShade="BF"/>
      <w:sz w:val="28"/>
      <w:szCs w:val="28"/>
    </w:rPr>
  </w:style>
  <w:style w:type="character" w:customStyle="1" w:styleId="50">
    <w:name w:val="标题 5 字符"/>
    <w:basedOn w:val="a0"/>
    <w:link w:val="5"/>
    <w:uiPriority w:val="9"/>
    <w:semiHidden/>
    <w:rsid w:val="00426744"/>
    <w:rPr>
      <w:rFonts w:cstheme="majorBidi"/>
      <w:color w:val="2F5496" w:themeColor="accent1" w:themeShade="BF"/>
      <w:sz w:val="24"/>
    </w:rPr>
  </w:style>
  <w:style w:type="character" w:customStyle="1" w:styleId="60">
    <w:name w:val="标题 6 字符"/>
    <w:basedOn w:val="a0"/>
    <w:link w:val="6"/>
    <w:uiPriority w:val="9"/>
    <w:semiHidden/>
    <w:rsid w:val="00426744"/>
    <w:rPr>
      <w:rFonts w:cstheme="majorBidi"/>
      <w:b/>
      <w:bCs/>
      <w:color w:val="2F5496" w:themeColor="accent1" w:themeShade="BF"/>
    </w:rPr>
  </w:style>
  <w:style w:type="character" w:customStyle="1" w:styleId="70">
    <w:name w:val="标题 7 字符"/>
    <w:basedOn w:val="a0"/>
    <w:link w:val="7"/>
    <w:uiPriority w:val="9"/>
    <w:semiHidden/>
    <w:rsid w:val="00426744"/>
    <w:rPr>
      <w:rFonts w:cstheme="majorBidi"/>
      <w:b/>
      <w:bCs/>
      <w:color w:val="595959" w:themeColor="text1" w:themeTint="A6"/>
    </w:rPr>
  </w:style>
  <w:style w:type="character" w:customStyle="1" w:styleId="80">
    <w:name w:val="标题 8 字符"/>
    <w:basedOn w:val="a0"/>
    <w:link w:val="8"/>
    <w:uiPriority w:val="9"/>
    <w:semiHidden/>
    <w:rsid w:val="00426744"/>
    <w:rPr>
      <w:rFonts w:cstheme="majorBidi"/>
      <w:color w:val="595959" w:themeColor="text1" w:themeTint="A6"/>
    </w:rPr>
  </w:style>
  <w:style w:type="character" w:customStyle="1" w:styleId="90">
    <w:name w:val="标题 9 字符"/>
    <w:basedOn w:val="a0"/>
    <w:link w:val="9"/>
    <w:uiPriority w:val="9"/>
    <w:semiHidden/>
    <w:rsid w:val="00426744"/>
    <w:rPr>
      <w:rFonts w:eastAsiaTheme="majorEastAsia" w:cstheme="majorBidi"/>
      <w:color w:val="595959" w:themeColor="text1" w:themeTint="A6"/>
    </w:rPr>
  </w:style>
  <w:style w:type="paragraph" w:styleId="a3">
    <w:name w:val="Title"/>
    <w:basedOn w:val="a"/>
    <w:next w:val="a"/>
    <w:link w:val="a4"/>
    <w:uiPriority w:val="10"/>
    <w:qFormat/>
    <w:rsid w:val="00426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744"/>
    <w:pPr>
      <w:spacing w:before="160"/>
      <w:jc w:val="center"/>
    </w:pPr>
    <w:rPr>
      <w:i/>
      <w:iCs/>
      <w:color w:val="404040" w:themeColor="text1" w:themeTint="BF"/>
    </w:rPr>
  </w:style>
  <w:style w:type="character" w:customStyle="1" w:styleId="a8">
    <w:name w:val="引用 字符"/>
    <w:basedOn w:val="a0"/>
    <w:link w:val="a7"/>
    <w:uiPriority w:val="29"/>
    <w:rsid w:val="00426744"/>
    <w:rPr>
      <w:i/>
      <w:iCs/>
      <w:color w:val="404040" w:themeColor="text1" w:themeTint="BF"/>
    </w:rPr>
  </w:style>
  <w:style w:type="paragraph" w:styleId="a9">
    <w:name w:val="List Paragraph"/>
    <w:basedOn w:val="a"/>
    <w:uiPriority w:val="34"/>
    <w:qFormat/>
    <w:rsid w:val="00426744"/>
    <w:pPr>
      <w:ind w:left="720"/>
      <w:contextualSpacing/>
    </w:pPr>
  </w:style>
  <w:style w:type="character" w:styleId="aa">
    <w:name w:val="Intense Emphasis"/>
    <w:basedOn w:val="a0"/>
    <w:uiPriority w:val="21"/>
    <w:qFormat/>
    <w:rsid w:val="00426744"/>
    <w:rPr>
      <w:i/>
      <w:iCs/>
      <w:color w:val="2F5496" w:themeColor="accent1" w:themeShade="BF"/>
    </w:rPr>
  </w:style>
  <w:style w:type="paragraph" w:styleId="ab">
    <w:name w:val="Intense Quote"/>
    <w:basedOn w:val="a"/>
    <w:next w:val="a"/>
    <w:link w:val="ac"/>
    <w:uiPriority w:val="30"/>
    <w:qFormat/>
    <w:rsid w:val="00426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744"/>
    <w:rPr>
      <w:i/>
      <w:iCs/>
      <w:color w:val="2F5496" w:themeColor="accent1" w:themeShade="BF"/>
    </w:rPr>
  </w:style>
  <w:style w:type="character" w:styleId="ad">
    <w:name w:val="Intense Reference"/>
    <w:basedOn w:val="a0"/>
    <w:uiPriority w:val="32"/>
    <w:qFormat/>
    <w:rsid w:val="00426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