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E99AD7" w14:textId="77777777" w:rsidR="0024608C" w:rsidRDefault="0024608C">
      <w:pPr>
        <w:rPr>
          <w:rFonts w:hint="eastAsia"/>
        </w:rPr>
      </w:pPr>
      <w:r>
        <w:rPr>
          <w:rFonts w:hint="eastAsia"/>
        </w:rPr>
        <w:t>销的部首：金与销售的关联</w:t>
      </w:r>
    </w:p>
    <w:p w14:paraId="34DDF6CA" w14:textId="77777777" w:rsidR="0024608C" w:rsidRDefault="0024608C">
      <w:pPr>
        <w:rPr>
          <w:rFonts w:hint="eastAsia"/>
        </w:rPr>
      </w:pPr>
      <w:r>
        <w:rPr>
          <w:rFonts w:hint="eastAsia"/>
        </w:rPr>
        <w:t>在汉字中，“销”字属于金字旁，这一部首暗示了它与金属有关。事实上，在古代中国，金属制品如金银铜铁等的买卖流通就是早期商业活动的重要组成部分。从这个角度来看，“销”的金字旁不仅代表其物理属性，也隐含着交易和转换的意义。在现代汉语里，“销”常用于表示物品的出售、散播或消耗，例如销售、销毁等词汇。而“销声匿迹”这样的成语则用来形容事物完全消失不见，不再为人所知。</w:t>
      </w:r>
    </w:p>
    <w:p w14:paraId="4738B3AD" w14:textId="77777777" w:rsidR="0024608C" w:rsidRDefault="0024608C">
      <w:pPr>
        <w:rPr>
          <w:rFonts w:hint="eastAsia"/>
        </w:rPr>
      </w:pPr>
    </w:p>
    <w:p w14:paraId="10DC0D20" w14:textId="77777777" w:rsidR="0024608C" w:rsidRDefault="0024608C">
      <w:pPr>
        <w:rPr>
          <w:rFonts w:hint="eastAsia"/>
        </w:rPr>
      </w:pPr>
      <w:r>
        <w:rPr>
          <w:rFonts w:hint="eastAsia"/>
        </w:rPr>
        <w:t>销的拼音：xiao1 一声平调</w:t>
      </w:r>
    </w:p>
    <w:p w14:paraId="371EDB84" w14:textId="77777777" w:rsidR="0024608C" w:rsidRDefault="0024608C">
      <w:pPr>
        <w:rPr>
          <w:rFonts w:hint="eastAsia"/>
        </w:rPr>
      </w:pPr>
      <w:r>
        <w:rPr>
          <w:rFonts w:hint="eastAsia"/>
        </w:rPr>
        <w:t>销的拼音是 xiao1，一声平调，这在汉语拼音系统里是一个很特别的存在。汉语作为一种声调语言，其音节的高低变化能够改变词义。对于“销”字而言，它的发音清晰而简洁，让人容易记忆。在日常对话中，人们通过准确地发出这个声音来传达与该字相关的各种概念。无论是商务场合还是日常生活中的交流，“销”的正确发音都是不可或缺的沟通基础。由于普通话是全球华人社区通用的语言之一，掌握像“销”这样常用字的正确读音对于促进跨区域的信息交流有着重要意义。</w:t>
      </w:r>
    </w:p>
    <w:p w14:paraId="42DD2185" w14:textId="77777777" w:rsidR="0024608C" w:rsidRDefault="0024608C">
      <w:pPr>
        <w:rPr>
          <w:rFonts w:hint="eastAsia"/>
        </w:rPr>
      </w:pPr>
    </w:p>
    <w:p w14:paraId="34429A38" w14:textId="77777777" w:rsidR="0024608C" w:rsidRDefault="0024608C">
      <w:pPr>
        <w:rPr>
          <w:rFonts w:hint="eastAsia"/>
        </w:rPr>
      </w:pPr>
      <w:r>
        <w:rPr>
          <w:rFonts w:hint="eastAsia"/>
        </w:rPr>
        <w:t>销的多义性及其应用领域</w:t>
      </w:r>
    </w:p>
    <w:p w14:paraId="6E80CA6D" w14:textId="77777777" w:rsidR="0024608C" w:rsidRDefault="0024608C">
      <w:pPr>
        <w:rPr>
          <w:rFonts w:hint="eastAsia"/>
        </w:rPr>
      </w:pPr>
      <w:r>
        <w:rPr>
          <w:rFonts w:hint="eastAsia"/>
        </w:rPr>
        <w:t>虽然“销”字看似简单，但它却包含了丰富的含义。除了上面提到的基本意义外，“销”还可以指代某些机械部件，比如锁销或插销，它们起着固定或者连接的作用。在金融领域，“销账”意味着债务的偿还或是账目的结算；而在市场营销中，“促销”则是指商家为了吸引顾客而采取的各种优惠措施。因此，“销”字的应用范围非常广泛，几乎涵盖了经济生活的方方面面。随着社会的发展和技术的进步，“销”的内涵也在不断地扩展和演变。</w:t>
      </w:r>
    </w:p>
    <w:p w14:paraId="5DAF256C" w14:textId="77777777" w:rsidR="0024608C" w:rsidRDefault="0024608C">
      <w:pPr>
        <w:rPr>
          <w:rFonts w:hint="eastAsia"/>
        </w:rPr>
      </w:pPr>
    </w:p>
    <w:p w14:paraId="3E6A7E2F" w14:textId="77777777" w:rsidR="0024608C" w:rsidRDefault="0024608C">
      <w:pPr>
        <w:rPr>
          <w:rFonts w:hint="eastAsia"/>
        </w:rPr>
      </w:pPr>
      <w:r>
        <w:rPr>
          <w:rFonts w:hint="eastAsia"/>
        </w:rPr>
        <w:t>历史上的销：从古代到现代</w:t>
      </w:r>
    </w:p>
    <w:p w14:paraId="7B8650EC" w14:textId="77777777" w:rsidR="0024608C" w:rsidRDefault="0024608C">
      <w:pPr>
        <w:rPr>
          <w:rFonts w:hint="eastAsia"/>
        </w:rPr>
      </w:pPr>
      <w:r>
        <w:rPr>
          <w:rFonts w:hint="eastAsia"/>
        </w:rPr>
        <w:t>回顾历史，“销”作为交易行为的一部分已经存在了几千年。早在春秋战国时期，中国就已经有了较为成熟的商品交换体系，那时候的“销”更多是指实物货币（如布帛、贝壳）的流通。随着时间推移，到了唐宋年间，纸币开始出现并逐渐普及，使得“销”的形式更加多样化。进入现代社会后，电子商务蓬勃发展，传统的销售模式被颠覆，网络购物成为了主流，“销”的概念也随之发生了深刻的变化。我们谈论“销”，往往离不开互联网平台的支持，它不仅改变了人们的消费习惯，也为全球经济一体化注入了新的活力。</w:t>
      </w:r>
    </w:p>
    <w:p w14:paraId="7BBCC878" w14:textId="77777777" w:rsidR="0024608C" w:rsidRDefault="0024608C">
      <w:pPr>
        <w:rPr>
          <w:rFonts w:hint="eastAsia"/>
        </w:rPr>
      </w:pPr>
    </w:p>
    <w:p w14:paraId="4E9DCEB3" w14:textId="77777777" w:rsidR="0024608C" w:rsidRDefault="0024608C">
      <w:pPr>
        <w:rPr>
          <w:rFonts w:hint="eastAsia"/>
        </w:rPr>
      </w:pPr>
      <w:r>
        <w:rPr>
          <w:rFonts w:hint="eastAsia"/>
        </w:rPr>
        <w:t>未来的销：科技引领变革</w:t>
      </w:r>
    </w:p>
    <w:p w14:paraId="4E6F8122" w14:textId="77777777" w:rsidR="0024608C" w:rsidRDefault="0024608C">
      <w:pPr>
        <w:rPr>
          <w:rFonts w:hint="eastAsia"/>
        </w:rPr>
      </w:pPr>
      <w:r>
        <w:rPr>
          <w:rFonts w:hint="eastAsia"/>
        </w:rPr>
        <w:t>展望未来，“销”的发展将不可避免地受到科技进步的影响。人工智能、大数据分析以及区块链技术正在重塑商业环境，为“销”带来前所未有的机遇。例如，智能推荐系统可以根据消费者的偏好精准推送产品信息，提高购买转化率；而区块链则可以确保交易的安全性和透明度，增强消费者信任感。随着环保意识的提升，绿色消费理念日益深入人心，“销”的定义或许会进一步向可持续发展方向倾斜。在科技的驱动下，“销”的未来充满了无限可能。</w:t>
      </w:r>
    </w:p>
    <w:p w14:paraId="41A49898" w14:textId="77777777" w:rsidR="0024608C" w:rsidRDefault="0024608C">
      <w:pPr>
        <w:rPr>
          <w:rFonts w:hint="eastAsia"/>
        </w:rPr>
      </w:pPr>
    </w:p>
    <w:p w14:paraId="3600F5A4" w14:textId="77777777" w:rsidR="0024608C" w:rsidRDefault="0024608C">
      <w:pPr>
        <w:rPr>
          <w:rFonts w:hint="eastAsia"/>
        </w:rPr>
      </w:pPr>
      <w:r>
        <w:rPr>
          <w:rFonts w:hint="eastAsia"/>
        </w:rPr>
        <w:t>本文是由每日作文网(2345lzwz.com)为大家创作</w:t>
      </w:r>
    </w:p>
    <w:p w14:paraId="31F1610B" w14:textId="627ED011" w:rsidR="00225DC9" w:rsidRDefault="00225DC9"/>
    <w:sectPr w:rsidR="00225D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DC9"/>
    <w:rsid w:val="00225DC9"/>
    <w:rsid w:val="0024608C"/>
    <w:rsid w:val="003B26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685E85-6A75-4E63-B9C0-CC6EB9536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5D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5D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5D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5D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5D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5D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5D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5D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5D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5D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5D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5D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5DC9"/>
    <w:rPr>
      <w:rFonts w:cstheme="majorBidi"/>
      <w:color w:val="2F5496" w:themeColor="accent1" w:themeShade="BF"/>
      <w:sz w:val="28"/>
      <w:szCs w:val="28"/>
    </w:rPr>
  </w:style>
  <w:style w:type="character" w:customStyle="1" w:styleId="50">
    <w:name w:val="标题 5 字符"/>
    <w:basedOn w:val="a0"/>
    <w:link w:val="5"/>
    <w:uiPriority w:val="9"/>
    <w:semiHidden/>
    <w:rsid w:val="00225DC9"/>
    <w:rPr>
      <w:rFonts w:cstheme="majorBidi"/>
      <w:color w:val="2F5496" w:themeColor="accent1" w:themeShade="BF"/>
      <w:sz w:val="24"/>
    </w:rPr>
  </w:style>
  <w:style w:type="character" w:customStyle="1" w:styleId="60">
    <w:name w:val="标题 6 字符"/>
    <w:basedOn w:val="a0"/>
    <w:link w:val="6"/>
    <w:uiPriority w:val="9"/>
    <w:semiHidden/>
    <w:rsid w:val="00225DC9"/>
    <w:rPr>
      <w:rFonts w:cstheme="majorBidi"/>
      <w:b/>
      <w:bCs/>
      <w:color w:val="2F5496" w:themeColor="accent1" w:themeShade="BF"/>
    </w:rPr>
  </w:style>
  <w:style w:type="character" w:customStyle="1" w:styleId="70">
    <w:name w:val="标题 7 字符"/>
    <w:basedOn w:val="a0"/>
    <w:link w:val="7"/>
    <w:uiPriority w:val="9"/>
    <w:semiHidden/>
    <w:rsid w:val="00225DC9"/>
    <w:rPr>
      <w:rFonts w:cstheme="majorBidi"/>
      <w:b/>
      <w:bCs/>
      <w:color w:val="595959" w:themeColor="text1" w:themeTint="A6"/>
    </w:rPr>
  </w:style>
  <w:style w:type="character" w:customStyle="1" w:styleId="80">
    <w:name w:val="标题 8 字符"/>
    <w:basedOn w:val="a0"/>
    <w:link w:val="8"/>
    <w:uiPriority w:val="9"/>
    <w:semiHidden/>
    <w:rsid w:val="00225DC9"/>
    <w:rPr>
      <w:rFonts w:cstheme="majorBidi"/>
      <w:color w:val="595959" w:themeColor="text1" w:themeTint="A6"/>
    </w:rPr>
  </w:style>
  <w:style w:type="character" w:customStyle="1" w:styleId="90">
    <w:name w:val="标题 9 字符"/>
    <w:basedOn w:val="a0"/>
    <w:link w:val="9"/>
    <w:uiPriority w:val="9"/>
    <w:semiHidden/>
    <w:rsid w:val="00225DC9"/>
    <w:rPr>
      <w:rFonts w:eastAsiaTheme="majorEastAsia" w:cstheme="majorBidi"/>
      <w:color w:val="595959" w:themeColor="text1" w:themeTint="A6"/>
    </w:rPr>
  </w:style>
  <w:style w:type="paragraph" w:styleId="a3">
    <w:name w:val="Title"/>
    <w:basedOn w:val="a"/>
    <w:next w:val="a"/>
    <w:link w:val="a4"/>
    <w:uiPriority w:val="10"/>
    <w:qFormat/>
    <w:rsid w:val="00225D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5D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5D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5D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5DC9"/>
    <w:pPr>
      <w:spacing w:before="160"/>
      <w:jc w:val="center"/>
    </w:pPr>
    <w:rPr>
      <w:i/>
      <w:iCs/>
      <w:color w:val="404040" w:themeColor="text1" w:themeTint="BF"/>
    </w:rPr>
  </w:style>
  <w:style w:type="character" w:customStyle="1" w:styleId="a8">
    <w:name w:val="引用 字符"/>
    <w:basedOn w:val="a0"/>
    <w:link w:val="a7"/>
    <w:uiPriority w:val="29"/>
    <w:rsid w:val="00225DC9"/>
    <w:rPr>
      <w:i/>
      <w:iCs/>
      <w:color w:val="404040" w:themeColor="text1" w:themeTint="BF"/>
    </w:rPr>
  </w:style>
  <w:style w:type="paragraph" w:styleId="a9">
    <w:name w:val="List Paragraph"/>
    <w:basedOn w:val="a"/>
    <w:uiPriority w:val="34"/>
    <w:qFormat/>
    <w:rsid w:val="00225DC9"/>
    <w:pPr>
      <w:ind w:left="720"/>
      <w:contextualSpacing/>
    </w:pPr>
  </w:style>
  <w:style w:type="character" w:styleId="aa">
    <w:name w:val="Intense Emphasis"/>
    <w:basedOn w:val="a0"/>
    <w:uiPriority w:val="21"/>
    <w:qFormat/>
    <w:rsid w:val="00225DC9"/>
    <w:rPr>
      <w:i/>
      <w:iCs/>
      <w:color w:val="2F5496" w:themeColor="accent1" w:themeShade="BF"/>
    </w:rPr>
  </w:style>
  <w:style w:type="paragraph" w:styleId="ab">
    <w:name w:val="Intense Quote"/>
    <w:basedOn w:val="a"/>
    <w:next w:val="a"/>
    <w:link w:val="ac"/>
    <w:uiPriority w:val="30"/>
    <w:qFormat/>
    <w:rsid w:val="00225D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5DC9"/>
    <w:rPr>
      <w:i/>
      <w:iCs/>
      <w:color w:val="2F5496" w:themeColor="accent1" w:themeShade="BF"/>
    </w:rPr>
  </w:style>
  <w:style w:type="character" w:styleId="ad">
    <w:name w:val="Intense Reference"/>
    <w:basedOn w:val="a0"/>
    <w:uiPriority w:val="32"/>
    <w:qFormat/>
    <w:rsid w:val="00225D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959</Characters>
  <Application>Microsoft Office Word</Application>
  <DocSecurity>0</DocSecurity>
  <Lines>7</Lines>
  <Paragraphs>2</Paragraphs>
  <ScaleCrop>false</ScaleCrop>
  <Company/>
  <LinksUpToDate>false</LinksUpToDate>
  <CharactersWithSpaces>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2025-02-10T03:51:00Z</dcterms:created>
  <dcterms:modified xsi:type="dcterms:W3CDTF">2025-02-10T03:51:00Z</dcterms:modified>
</cp:coreProperties>
</file>