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0D37" w14:textId="77777777" w:rsidR="00847D92" w:rsidRDefault="00847D92">
      <w:pPr>
        <w:rPr>
          <w:rFonts w:hint="eastAsia"/>
        </w:rPr>
      </w:pPr>
      <w:r>
        <w:rPr>
          <w:rFonts w:hint="eastAsia"/>
        </w:rPr>
        <w:t>隆 lóng 与 隆 lǒng 的多音魅力</w:t>
      </w:r>
    </w:p>
    <w:p w14:paraId="6A4E7772" w14:textId="77777777" w:rsidR="00847D92" w:rsidRDefault="00847D92">
      <w:pPr>
        <w:rPr>
          <w:rFonts w:hint="eastAsia"/>
        </w:rPr>
      </w:pPr>
      <w:r>
        <w:rPr>
          <w:rFonts w:hint="eastAsia"/>
        </w:rPr>
        <w:t>在汉语的丰富词汇中，"隆"字展现了其独特的多音特性。作为多音字的一员，它根据不同的语境和词义有着不同的发音。其中两个主要的读音为“隆”lóng 和“隆”lǒng。这两个读音不仅体现了汉字的语音多样性，也反映了中国语言文化的深厚底蕴。</w:t>
      </w:r>
    </w:p>
    <w:p w14:paraId="17A9F179" w14:textId="77777777" w:rsidR="00847D92" w:rsidRDefault="00847D92">
      <w:pPr>
        <w:rPr>
          <w:rFonts w:hint="eastAsia"/>
        </w:rPr>
      </w:pPr>
    </w:p>
    <w:p w14:paraId="6685E8C0" w14:textId="77777777" w:rsidR="00847D92" w:rsidRDefault="00847D92">
      <w:pPr>
        <w:rPr>
          <w:rFonts w:hint="eastAsia"/>
        </w:rPr>
      </w:pPr>
      <w:r>
        <w:rPr>
          <w:rFonts w:hint="eastAsia"/>
        </w:rPr>
        <w:t>“隆”lóng：庄重与繁荣的象征</w:t>
      </w:r>
    </w:p>
    <w:p w14:paraId="4E8F725F" w14:textId="77777777" w:rsidR="00847D92" w:rsidRDefault="00847D92">
      <w:pPr>
        <w:rPr>
          <w:rFonts w:hint="eastAsia"/>
        </w:rPr>
      </w:pPr>
      <w:r>
        <w:rPr>
          <w:rFonts w:hint="eastAsia"/>
        </w:rPr>
        <w:t>当“隆”读作 lóng 时，通常表达出盛大、隆重或兴盛的意思。例如，“隆重”的仪式是指非常正式且重要的活动；“隆冬”指的是冬季最寒冷的时候；“兴隆”则用来形容生意做得很好，或者事物处于蓬勃发展的状态。此读音的“隆”字经常出现在描述重要事件或赞美之辞中，如国家庆典、企业开业等场合，传递着一种积极向上、充满活力的气息。</w:t>
      </w:r>
    </w:p>
    <w:p w14:paraId="1CD4B04F" w14:textId="77777777" w:rsidR="00847D92" w:rsidRDefault="00847D92">
      <w:pPr>
        <w:rPr>
          <w:rFonts w:hint="eastAsia"/>
        </w:rPr>
      </w:pPr>
    </w:p>
    <w:p w14:paraId="13DD3A31" w14:textId="77777777" w:rsidR="00847D92" w:rsidRDefault="00847D92">
      <w:pPr>
        <w:rPr>
          <w:rFonts w:hint="eastAsia"/>
        </w:rPr>
      </w:pPr>
      <w:r>
        <w:rPr>
          <w:rFonts w:hint="eastAsia"/>
        </w:rPr>
        <w:t>“隆”lǒng：山间谷地的宁静之美</w:t>
      </w:r>
    </w:p>
    <w:p w14:paraId="2EBF4617" w14:textId="77777777" w:rsidR="00847D92" w:rsidRDefault="00847D92">
      <w:pPr>
        <w:rPr>
          <w:rFonts w:hint="eastAsia"/>
        </w:rPr>
      </w:pPr>
      <w:r>
        <w:rPr>
          <w:rFonts w:hint="eastAsia"/>
        </w:rPr>
        <w:t>而当“隆”被念作 lǒng 时，则更多地关联到地理地貌，特别是指两山之间的低洼地带，也就是山谷。“隆”lǒng 这一读音较少见于日常用语，但在地理学、文学作品以及一些特定的地方方言中却有其独特的位置。在古代诗词里，诗人常借“隆”来描绘自然景观，营造出一种远离尘嚣、回归自然的意境。它让人联想到静谧的山谷、潺潺流水以及清新的空气，是文人墨客笔下追求心灵宁静的理想之地。</w:t>
      </w:r>
    </w:p>
    <w:p w14:paraId="7B97B636" w14:textId="77777777" w:rsidR="00847D92" w:rsidRDefault="00847D92">
      <w:pPr>
        <w:rPr>
          <w:rFonts w:hint="eastAsia"/>
        </w:rPr>
      </w:pPr>
    </w:p>
    <w:p w14:paraId="65D5EC66" w14:textId="77777777" w:rsidR="00847D92" w:rsidRDefault="00847D92">
      <w:pPr>
        <w:rPr>
          <w:rFonts w:hint="eastAsia"/>
        </w:rPr>
      </w:pPr>
      <w:r>
        <w:rPr>
          <w:rFonts w:hint="eastAsia"/>
        </w:rPr>
        <w:t>文化传承中的“隆”</w:t>
      </w:r>
    </w:p>
    <w:p w14:paraId="1EBBEE48" w14:textId="77777777" w:rsidR="00847D92" w:rsidRDefault="00847D92">
      <w:pPr>
        <w:rPr>
          <w:rFonts w:hint="eastAsia"/>
        </w:rPr>
      </w:pPr>
      <w:r>
        <w:rPr>
          <w:rFonts w:hint="eastAsia"/>
        </w:rPr>
        <w:t>无论是哪种读音，“隆”都承载着丰富的文化意义。从历史文献到现代文学，从口头交流到书面表达，“隆”字贯穿了中国悠久的历史长河。它见证了无数个朝代的更迭变迁，记录下了人们对于美好生活的向往与追求。在民俗传统方面，“隆”也有着不可替代的作用，比如春节期间举行的“隆祭”，就是对祖先敬仰之情的一种体现，也是家族团结的重要纽带。</w:t>
      </w:r>
    </w:p>
    <w:p w14:paraId="635F69ED" w14:textId="77777777" w:rsidR="00847D92" w:rsidRDefault="00847D92">
      <w:pPr>
        <w:rPr>
          <w:rFonts w:hint="eastAsia"/>
        </w:rPr>
      </w:pPr>
    </w:p>
    <w:p w14:paraId="7746DFA0" w14:textId="77777777" w:rsidR="00847D92" w:rsidRDefault="00847D92">
      <w:pPr>
        <w:rPr>
          <w:rFonts w:hint="eastAsia"/>
        </w:rPr>
      </w:pPr>
      <w:r>
        <w:rPr>
          <w:rFonts w:hint="eastAsia"/>
        </w:rPr>
        <w:t>最后的总结</w:t>
      </w:r>
    </w:p>
    <w:p w14:paraId="12C78CAE" w14:textId="77777777" w:rsidR="00847D92" w:rsidRDefault="00847D92">
      <w:pPr>
        <w:rPr>
          <w:rFonts w:hint="eastAsia"/>
        </w:rPr>
      </w:pPr>
      <w:r>
        <w:rPr>
          <w:rFonts w:hint="eastAsia"/>
        </w:rPr>
        <w:t>“隆”的两种不同读音各自拥有鲜明的特点和广泛的应用领域。它们不仅是汉语语音系统的一部分，更是中华文化宝库中璀璨夺目的明珠。通过了解“隆”的多音特性，我们不仅可以更好地掌握这门古老而又鲜活的语言，还能深入体会到背后蕴含着的人文精神和社会价值观。</w:t>
      </w:r>
    </w:p>
    <w:p w14:paraId="3FAF9FD7" w14:textId="77777777" w:rsidR="00847D92" w:rsidRDefault="00847D92">
      <w:pPr>
        <w:rPr>
          <w:rFonts w:hint="eastAsia"/>
        </w:rPr>
      </w:pPr>
    </w:p>
    <w:p w14:paraId="76966B7D" w14:textId="77777777" w:rsidR="00847D92" w:rsidRDefault="00847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CD1AC" w14:textId="4F93DD1C" w:rsidR="00F22352" w:rsidRDefault="00F22352"/>
    <w:sectPr w:rsidR="00F2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52"/>
    <w:rsid w:val="003B267A"/>
    <w:rsid w:val="00847D92"/>
    <w:rsid w:val="00F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F1988-9E77-47FD-B474-C1FCC093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