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8F2E" w14:textId="77777777" w:rsidR="008924C4" w:rsidRDefault="008924C4">
      <w:pPr>
        <w:rPr>
          <w:rFonts w:hint="eastAsia"/>
        </w:rPr>
      </w:pPr>
      <w:r>
        <w:rPr>
          <w:rFonts w:hint="eastAsia"/>
        </w:rPr>
        <w:t>隆的拼音部首组词</w:t>
      </w:r>
    </w:p>
    <w:p w14:paraId="19D6BB73" w14:textId="77777777" w:rsidR="008924C4" w:rsidRDefault="008924C4">
      <w:pPr>
        <w:rPr>
          <w:rFonts w:hint="eastAsia"/>
        </w:rPr>
      </w:pPr>
      <w:r>
        <w:rPr>
          <w:rFonts w:hint="eastAsia"/>
        </w:rPr>
        <w:t>汉字“隆”是一个充满韵味和深意的文字，它不仅承载着丰富的历史文化内涵，而且在现代汉语中也频繁出现。从字形上看，“隆”字由“生”和“降”两部分组成，其中“生”的部分位于上方，象征着生长、生机；而“降”的部分则位于下方，代表着下降、谦卑。这两个看似对立的元素，在“隆”字中却和谐地融合在一起，表达了古人对自然规律深刻的理解。</w:t>
      </w:r>
    </w:p>
    <w:p w14:paraId="3CD05885" w14:textId="77777777" w:rsidR="008924C4" w:rsidRDefault="008924C4">
      <w:pPr>
        <w:rPr>
          <w:rFonts w:hint="eastAsia"/>
        </w:rPr>
      </w:pPr>
    </w:p>
    <w:p w14:paraId="0A5885CE" w14:textId="77777777" w:rsidR="008924C4" w:rsidRDefault="008924C4">
      <w:pPr>
        <w:rPr>
          <w:rFonts w:hint="eastAsia"/>
        </w:rPr>
      </w:pPr>
      <w:r>
        <w:rPr>
          <w:rFonts w:hint="eastAsia"/>
        </w:rPr>
        <w:t>隆：繁荣昌盛之意</w:t>
      </w:r>
    </w:p>
    <w:p w14:paraId="1A34C8BC" w14:textId="77777777" w:rsidR="008924C4" w:rsidRDefault="008924C4">
      <w:pPr>
        <w:rPr>
          <w:rFonts w:hint="eastAsia"/>
        </w:rPr>
      </w:pPr>
      <w:r>
        <w:rPr>
          <w:rFonts w:hint="eastAsia"/>
        </w:rPr>
        <w:t>“隆”作为形容词时，常常用来描述事物达到了一个很高的程度或状态，如“隆重”、“兴隆”。这里“隆”传达出了一种盛大、庄重的感觉。当说某个庆典活动“隆重”举行时，意味着这个活动被赋予了特殊的意义，无论是规模还是形式上都超越了日常。而在商业语境下，“兴隆”则是商家们梦寐以求的状态，代表着生意红火、财源广进。这种用法反映了人们对美好生活的向往以及对未来发展的积极态度。</w:t>
      </w:r>
    </w:p>
    <w:p w14:paraId="50DE2E81" w14:textId="77777777" w:rsidR="008924C4" w:rsidRDefault="008924C4">
      <w:pPr>
        <w:rPr>
          <w:rFonts w:hint="eastAsia"/>
        </w:rPr>
      </w:pPr>
    </w:p>
    <w:p w14:paraId="1816FC68" w14:textId="77777777" w:rsidR="008924C4" w:rsidRDefault="008924C4">
      <w:pPr>
        <w:rPr>
          <w:rFonts w:hint="eastAsia"/>
        </w:rPr>
      </w:pPr>
      <w:r>
        <w:rPr>
          <w:rFonts w:hint="eastAsia"/>
        </w:rPr>
        <w:t>隆与礼仪文化</w:t>
      </w:r>
    </w:p>
    <w:p w14:paraId="614BBC52" w14:textId="77777777" w:rsidR="008924C4" w:rsidRDefault="008924C4">
      <w:pPr>
        <w:rPr>
          <w:rFonts w:hint="eastAsia"/>
        </w:rPr>
      </w:pPr>
      <w:r>
        <w:rPr>
          <w:rFonts w:hint="eastAsia"/>
        </w:rPr>
        <w:t>在中国传统礼仪文化中，“隆”也有着重要的地位。“隆礼”是指非常正式且规格极高的礼节，用于表达最高的敬意或者庆祝最重大的事件。例如古代帝王登基大典或是祭祀天地祖先等仪式都会被称为“隆礼”。这些活动不仅是权力交接或信仰传承的重要时刻，更是整个社会秩序稳定和谐的象征。通过这样的方式，“隆”成为了连接人与人之间情感纽带的一个重要符号。</w:t>
      </w:r>
    </w:p>
    <w:p w14:paraId="44D475F5" w14:textId="77777777" w:rsidR="008924C4" w:rsidRDefault="008924C4">
      <w:pPr>
        <w:rPr>
          <w:rFonts w:hint="eastAsia"/>
        </w:rPr>
      </w:pPr>
    </w:p>
    <w:p w14:paraId="067A8BC2" w14:textId="77777777" w:rsidR="008924C4" w:rsidRDefault="008924C4">
      <w:pPr>
        <w:rPr>
          <w:rFonts w:hint="eastAsia"/>
        </w:rPr>
      </w:pPr>
      <w:r>
        <w:rPr>
          <w:rFonts w:hint="eastAsia"/>
        </w:rPr>
        <w:t>隆与其他汉字组合</w:t>
      </w:r>
    </w:p>
    <w:p w14:paraId="712CEDE7" w14:textId="77777777" w:rsidR="008924C4" w:rsidRDefault="008924C4">
      <w:pPr>
        <w:rPr>
          <w:rFonts w:hint="eastAsia"/>
        </w:rPr>
      </w:pPr>
      <w:r>
        <w:rPr>
          <w:rFonts w:hint="eastAsia"/>
        </w:rPr>
        <w:t>除了单独使用外，“隆”还经常与其他汉字搭配形成新的词汇，进一步丰富了其语义范围。比如“隆冬”，这个词用来形容冬季中最寒冷的一段时间；还有“隆起”，形象地描绘了物体表面某一部分向上突起的样子。“隆声”可以理解为声音很大很响亮；“隆恩”则是指皇帝给予臣子特别优厚待遇的意思。由此可见，“隆”虽然只是一个简单的汉字，但它所蕴含的文化价值却是无穷无尽的。</w:t>
      </w:r>
    </w:p>
    <w:p w14:paraId="671991B2" w14:textId="77777777" w:rsidR="008924C4" w:rsidRDefault="008924C4">
      <w:pPr>
        <w:rPr>
          <w:rFonts w:hint="eastAsia"/>
        </w:rPr>
      </w:pPr>
    </w:p>
    <w:p w14:paraId="58AACB98" w14:textId="77777777" w:rsidR="008924C4" w:rsidRDefault="008924C4">
      <w:pPr>
        <w:rPr>
          <w:rFonts w:hint="eastAsia"/>
        </w:rPr>
      </w:pPr>
      <w:r>
        <w:rPr>
          <w:rFonts w:hint="eastAsia"/>
        </w:rPr>
        <w:t>最后的总结</w:t>
      </w:r>
    </w:p>
    <w:p w14:paraId="05EAE08E" w14:textId="77777777" w:rsidR="008924C4" w:rsidRDefault="008924C4">
      <w:pPr>
        <w:rPr>
          <w:rFonts w:hint="eastAsia"/>
        </w:rPr>
      </w:pPr>
      <w:r>
        <w:rPr>
          <w:rFonts w:hint="eastAsia"/>
        </w:rPr>
        <w:t>“隆”的意义远不止于字面本身，它贯穿于中国历史文化的各个层面，成为了一个不可或缺的文化符号。无论是在描述事物的状态、表达礼仪的重要性，还是构建更广泛的社会关系方面，“隆”都展现出了独特魅力。随着时代的发展变化，“隆”将继续在现代社会生活中扮演重要角色，并不断衍生出更多富有创意的新含义。</w:t>
      </w:r>
    </w:p>
    <w:p w14:paraId="2C11E1E7" w14:textId="77777777" w:rsidR="008924C4" w:rsidRDefault="008924C4">
      <w:pPr>
        <w:rPr>
          <w:rFonts w:hint="eastAsia"/>
        </w:rPr>
      </w:pPr>
    </w:p>
    <w:p w14:paraId="31DA17ED" w14:textId="77777777" w:rsidR="008924C4" w:rsidRDefault="00892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90962" w14:textId="45142B9E" w:rsidR="00A06079" w:rsidRDefault="00A06079"/>
    <w:sectPr w:rsidR="00A0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79"/>
    <w:rsid w:val="003B267A"/>
    <w:rsid w:val="008924C4"/>
    <w:rsid w:val="00A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E1CF-2267-445A-87C4-0E8C42C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