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DF2D" w14:textId="77777777" w:rsidR="00E1445B" w:rsidRDefault="00E1445B">
      <w:pPr>
        <w:rPr>
          <w:rFonts w:hint="eastAsia"/>
        </w:rPr>
      </w:pPr>
      <w:r>
        <w:rPr>
          <w:rFonts w:hint="eastAsia"/>
        </w:rPr>
        <w:t>静的拼音和注音</w:t>
      </w:r>
    </w:p>
    <w:p w14:paraId="6458A0E8" w14:textId="77777777" w:rsidR="00E1445B" w:rsidRDefault="00E1445B">
      <w:pPr>
        <w:rPr>
          <w:rFonts w:hint="eastAsia"/>
        </w:rPr>
      </w:pPr>
      <w:r>
        <w:rPr>
          <w:rFonts w:hint="eastAsia"/>
        </w:rPr>
        <w:t>“静”字的拼音为 jìng。在汉语中，“静”是一个非常常见且富有深意的汉字，它不仅简单地描述了一种物理状态，即没有声音或运动的状态，更蕴含着丰富的哲学思想与文化内涵。</w:t>
      </w:r>
    </w:p>
    <w:p w14:paraId="288F6E82" w14:textId="77777777" w:rsidR="00E1445B" w:rsidRDefault="00E1445B">
      <w:pPr>
        <w:rPr>
          <w:rFonts w:hint="eastAsia"/>
        </w:rPr>
      </w:pPr>
    </w:p>
    <w:p w14:paraId="0DEFA301" w14:textId="77777777" w:rsidR="00E1445B" w:rsidRDefault="00E1445B">
      <w:pPr>
        <w:rPr>
          <w:rFonts w:hint="eastAsia"/>
        </w:rPr>
      </w:pPr>
      <w:r>
        <w:rPr>
          <w:rFonts w:hint="eastAsia"/>
        </w:rPr>
        <w:t>“静”的多重含义</w:t>
      </w:r>
    </w:p>
    <w:p w14:paraId="4EB18F1E" w14:textId="77777777" w:rsidR="00E1445B" w:rsidRDefault="00E1445B">
      <w:pPr>
        <w:rPr>
          <w:rFonts w:hint="eastAsia"/>
        </w:rPr>
      </w:pPr>
      <w:r>
        <w:rPr>
          <w:rFonts w:hint="eastAsia"/>
        </w:rPr>
        <w:t>从字面上看，“静”可以指环境中的安静、无声，比如夜深人静之时；也可以用来形容人心境平和、不浮躁，如心如止水般宁静。在传统文化里，“静”还被赋予了更多层次的意义，例如道家追求的清静无为，佛家倡导的心静自然凉等理念，都体现了对内心平静的一种向往和追求。</w:t>
      </w:r>
    </w:p>
    <w:p w14:paraId="12DBD659" w14:textId="77777777" w:rsidR="00E1445B" w:rsidRDefault="00E1445B">
      <w:pPr>
        <w:rPr>
          <w:rFonts w:hint="eastAsia"/>
        </w:rPr>
      </w:pPr>
    </w:p>
    <w:p w14:paraId="154B507D" w14:textId="77777777" w:rsidR="00E1445B" w:rsidRDefault="00E1445B">
      <w:pPr>
        <w:rPr>
          <w:rFonts w:hint="eastAsia"/>
        </w:rPr>
      </w:pPr>
      <w:r>
        <w:rPr>
          <w:rFonts w:hint="eastAsia"/>
        </w:rPr>
        <w:t>“静”的哲学思考</w:t>
      </w:r>
    </w:p>
    <w:p w14:paraId="3196A700" w14:textId="77777777" w:rsidR="00E1445B" w:rsidRDefault="00E1445B">
      <w:pPr>
        <w:rPr>
          <w:rFonts w:hint="eastAsia"/>
        </w:rPr>
      </w:pPr>
      <w:r>
        <w:rPr>
          <w:rFonts w:hint="eastAsia"/>
        </w:rPr>
        <w:t>在中国古代哲学中，“静”不仅是个人修养的重要组成部分，也是治理国家和社会的理想状态之一。老子在其著作《道德经》中提到：“致虚极，守静笃”，强调通过保持内心的空灵与寂静来达到更高的智慧境界。这种思想影响深远，成为后世无数文人墨客修身养性的指南。</w:t>
      </w:r>
    </w:p>
    <w:p w14:paraId="14CAEA02" w14:textId="77777777" w:rsidR="00E1445B" w:rsidRDefault="00E1445B">
      <w:pPr>
        <w:rPr>
          <w:rFonts w:hint="eastAsia"/>
        </w:rPr>
      </w:pPr>
    </w:p>
    <w:p w14:paraId="190EA675" w14:textId="77777777" w:rsidR="00E1445B" w:rsidRDefault="00E1445B">
      <w:pPr>
        <w:rPr>
          <w:rFonts w:hint="eastAsia"/>
        </w:rPr>
      </w:pPr>
      <w:r>
        <w:rPr>
          <w:rFonts w:hint="eastAsia"/>
        </w:rPr>
        <w:t>“静”在文学艺术中的体现</w:t>
      </w:r>
    </w:p>
    <w:p w14:paraId="62F1FC6A" w14:textId="77777777" w:rsidR="00E1445B" w:rsidRDefault="00E1445B">
      <w:pPr>
        <w:rPr>
          <w:rFonts w:hint="eastAsia"/>
        </w:rPr>
      </w:pPr>
      <w:r>
        <w:rPr>
          <w:rFonts w:hint="eastAsia"/>
        </w:rPr>
        <w:t>无论是诗词歌赋还是绘画书法，“静”都是一个不可或缺的主题。诗人常常借助描写自然景色来表达自己内心深处那份难得的宁静，像王维笔下的“空山不见人，但闻人语响”，便是以动衬静的经典之作。而在国画创作中，则更加注重意境上的营造，力求通过留白等手法传达出一种超脱尘世喧嚣之外的精神空间。</w:t>
      </w:r>
    </w:p>
    <w:p w14:paraId="1848B8C9" w14:textId="77777777" w:rsidR="00E1445B" w:rsidRDefault="00E1445B">
      <w:pPr>
        <w:rPr>
          <w:rFonts w:hint="eastAsia"/>
        </w:rPr>
      </w:pPr>
    </w:p>
    <w:p w14:paraId="5E7CD3CA" w14:textId="77777777" w:rsidR="00E1445B" w:rsidRDefault="00E1445B">
      <w:pPr>
        <w:rPr>
          <w:rFonts w:hint="eastAsia"/>
        </w:rPr>
      </w:pPr>
      <w:r>
        <w:rPr>
          <w:rFonts w:hint="eastAsia"/>
        </w:rPr>
        <w:t>现代生活中的“静”</w:t>
      </w:r>
    </w:p>
    <w:p w14:paraId="270534A7" w14:textId="77777777" w:rsidR="00E1445B" w:rsidRDefault="00E1445B">
      <w:pPr>
        <w:rPr>
          <w:rFonts w:hint="eastAsia"/>
        </w:rPr>
      </w:pPr>
      <w:r>
        <w:rPr>
          <w:rFonts w:hint="eastAsia"/>
        </w:rPr>
        <w:t>随着社会节奏日益加快，人们面临着越来越多的压力与挑战，在这样的背景下，“静”显得尤为珍贵。许多人都开始意识到放慢脚步、享受片刻安宁的重要性，并尝试通过冥想、瑜伽等方式寻找内心的平静。城市规划者们也在努力打造更多公共绿地和休闲场所，为市民提供远离喧嚣、亲近自然的机会。</w:t>
      </w:r>
    </w:p>
    <w:p w14:paraId="5D4C0485" w14:textId="77777777" w:rsidR="00E1445B" w:rsidRDefault="00E1445B">
      <w:pPr>
        <w:rPr>
          <w:rFonts w:hint="eastAsia"/>
        </w:rPr>
      </w:pPr>
    </w:p>
    <w:p w14:paraId="2F48DC77" w14:textId="77777777" w:rsidR="00E1445B" w:rsidRDefault="00E1445B">
      <w:pPr>
        <w:rPr>
          <w:rFonts w:hint="eastAsia"/>
        </w:rPr>
      </w:pPr>
      <w:r>
        <w:rPr>
          <w:rFonts w:hint="eastAsia"/>
        </w:rPr>
        <w:t>最后的总结</w:t>
      </w:r>
    </w:p>
    <w:p w14:paraId="0D3B07FB" w14:textId="77777777" w:rsidR="00E1445B" w:rsidRDefault="00E1445B">
      <w:pPr>
        <w:rPr>
          <w:rFonts w:hint="eastAsia"/>
        </w:rPr>
      </w:pPr>
      <w:r>
        <w:rPr>
          <w:rFonts w:hint="eastAsia"/>
        </w:rPr>
        <w:t>“静”不仅仅是一个简单的汉字，它承载着中华民族悠久的历史文化和深刻的人生哲理。无论是在古代还是今天，“静”都有着不可替代的价值。让我们一起珍视这份来自心灵深处的宁静吧。</w:t>
      </w:r>
    </w:p>
    <w:p w14:paraId="23C2803A" w14:textId="77777777" w:rsidR="00E1445B" w:rsidRDefault="00E1445B">
      <w:pPr>
        <w:rPr>
          <w:rFonts w:hint="eastAsia"/>
        </w:rPr>
      </w:pPr>
    </w:p>
    <w:p w14:paraId="40368E23" w14:textId="77777777" w:rsidR="00E1445B" w:rsidRDefault="00E14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F133C" w14:textId="4B741AD7" w:rsidR="00336679" w:rsidRDefault="00336679"/>
    <w:sectPr w:rsidR="0033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79"/>
    <w:rsid w:val="00336679"/>
    <w:rsid w:val="003B267A"/>
    <w:rsid w:val="00E1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FC5BF-570A-44E2-94A5-806201CD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