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CE9D2" w14:textId="77777777" w:rsidR="002E22A6" w:rsidRDefault="002E22A6">
      <w:pPr>
        <w:rPr>
          <w:rFonts w:hint="eastAsia"/>
        </w:rPr>
      </w:pPr>
      <w:r>
        <w:rPr>
          <w:rFonts w:hint="eastAsia"/>
        </w:rPr>
        <w:t>龙的多音字组词和的拼音</w:t>
      </w:r>
    </w:p>
    <w:p w14:paraId="5A0A4173" w14:textId="77777777" w:rsidR="002E22A6" w:rsidRDefault="002E22A6">
      <w:pPr>
        <w:rPr>
          <w:rFonts w:hint="eastAsia"/>
        </w:rPr>
      </w:pPr>
      <w:r>
        <w:rPr>
          <w:rFonts w:hint="eastAsia"/>
        </w:rPr>
        <w:t>在汉语中，“龙”是一个充满魅力与神秘色彩的字，它不仅象征着权威、力量和好运，还具有多种读音，能够组成丰富多样的词汇。对于这个字的深入探讨，不仅能帮助我们更好地理解中国文化，还能揭示汉字语音变化的奇妙之处。</w:t>
      </w:r>
    </w:p>
    <w:p w14:paraId="2E9090B4" w14:textId="77777777" w:rsidR="002E22A6" w:rsidRDefault="002E22A6">
      <w:pPr>
        <w:rPr>
          <w:rFonts w:hint="eastAsia"/>
        </w:rPr>
      </w:pPr>
    </w:p>
    <w:p w14:paraId="17D0ACBA" w14:textId="77777777" w:rsidR="002E22A6" w:rsidRDefault="002E22A6">
      <w:pPr>
        <w:rPr>
          <w:rFonts w:hint="eastAsia"/>
        </w:rPr>
      </w:pPr>
      <w:r>
        <w:rPr>
          <w:rFonts w:hint="eastAsia"/>
        </w:rPr>
        <w:t>一、传统读音：lóng</w:t>
      </w:r>
    </w:p>
    <w:p w14:paraId="03CDFA75" w14:textId="77777777" w:rsidR="002E22A6" w:rsidRDefault="002E22A6">
      <w:pPr>
        <w:rPr>
          <w:rFonts w:hint="eastAsia"/>
        </w:rPr>
      </w:pPr>
      <w:r>
        <w:rPr>
          <w:rFonts w:hint="eastAsia"/>
        </w:rPr>
        <w:t>“龙”的最常见读音是 lóng，此读音下的“龙”是最为人们所熟知的形象，指的是传说中的神异动物，能行云布雨，主宰江河湖海，是中国古代神话故事及民间信仰中的重要角色。例如，在成语“望子成龙”中，“龙”就取此音，表达了父母希望子女成才的美好愿望；而“龙腾虎跃”则描绘了两种强大生物展现出来的活力景象。</w:t>
      </w:r>
    </w:p>
    <w:p w14:paraId="05F34B18" w14:textId="77777777" w:rsidR="002E22A6" w:rsidRDefault="002E22A6">
      <w:pPr>
        <w:rPr>
          <w:rFonts w:hint="eastAsia"/>
        </w:rPr>
      </w:pPr>
    </w:p>
    <w:p w14:paraId="18CCC470" w14:textId="77777777" w:rsidR="002E22A6" w:rsidRDefault="002E22A6">
      <w:pPr>
        <w:rPr>
          <w:rFonts w:hint="eastAsia"/>
        </w:rPr>
      </w:pPr>
      <w:r>
        <w:rPr>
          <w:rFonts w:hint="eastAsia"/>
        </w:rPr>
        <w:t>二、通假读音：lǒng</w:t>
      </w:r>
    </w:p>
    <w:p w14:paraId="3640B1B7" w14:textId="77777777" w:rsidR="002E22A6" w:rsidRDefault="002E22A6">
      <w:pPr>
        <w:rPr>
          <w:rFonts w:hint="eastAsia"/>
        </w:rPr>
      </w:pPr>
      <w:r>
        <w:rPr>
          <w:rFonts w:hint="eastAsia"/>
        </w:rPr>
        <w:t>当“龙”读作 lǒng 时，它通常作为古汉语中的通假字出现。比如，《诗经·小雅》中有“龙旗阳阳”，这里的“龙”通“垄”，指的是田埂或田地间隆起的土地。这种用法体现了古人在农业社会背景下对土地和自然现象的理解与描述方式。</w:t>
      </w:r>
    </w:p>
    <w:p w14:paraId="5D5FFBEB" w14:textId="77777777" w:rsidR="002E22A6" w:rsidRDefault="002E22A6">
      <w:pPr>
        <w:rPr>
          <w:rFonts w:hint="eastAsia"/>
        </w:rPr>
      </w:pPr>
    </w:p>
    <w:p w14:paraId="1450F487" w14:textId="77777777" w:rsidR="002E22A6" w:rsidRDefault="002E22A6">
      <w:pPr>
        <w:rPr>
          <w:rFonts w:hint="eastAsia"/>
        </w:rPr>
      </w:pPr>
      <w:r>
        <w:rPr>
          <w:rFonts w:hint="eastAsia"/>
        </w:rPr>
        <w:t>三、“龙”与其他字组合而成的新词</w:t>
      </w:r>
    </w:p>
    <w:p w14:paraId="13C5B357" w14:textId="77777777" w:rsidR="002E22A6" w:rsidRDefault="002E22A6">
      <w:pPr>
        <w:rPr>
          <w:rFonts w:hint="eastAsia"/>
        </w:rPr>
      </w:pPr>
      <w:r>
        <w:rPr>
          <w:rFonts w:hint="eastAsia"/>
        </w:rPr>
        <w:t>除了上述两个主要读音之外，“龙”还可以和其他汉字组合形成新的词语，并赋予这些词以独特的含义。例如，“蛟龙”（jiāo lóng）指的是神话传说中的一种水生巨兽，常被描绘为拥有蛇身鱼尾的形象；“应龙”（yìng lóng）则是指一种特别强大的龙形生物，据传能够兴云致雨，甚至参与人间战事。</w:t>
      </w:r>
    </w:p>
    <w:p w14:paraId="4CAEA8AF" w14:textId="77777777" w:rsidR="002E22A6" w:rsidRDefault="002E22A6">
      <w:pPr>
        <w:rPr>
          <w:rFonts w:hint="eastAsia"/>
        </w:rPr>
      </w:pPr>
    </w:p>
    <w:p w14:paraId="47C70AFD" w14:textId="77777777" w:rsidR="002E22A6" w:rsidRDefault="002E22A6">
      <w:pPr>
        <w:rPr>
          <w:rFonts w:hint="eastAsia"/>
        </w:rPr>
      </w:pPr>
      <w:r>
        <w:rPr>
          <w:rFonts w:hint="eastAsia"/>
        </w:rPr>
        <w:t>四、现代语境下的“龙”</w:t>
      </w:r>
    </w:p>
    <w:p w14:paraId="4694A6AF" w14:textId="77777777" w:rsidR="002E22A6" w:rsidRDefault="002E22A6">
      <w:pPr>
        <w:rPr>
          <w:rFonts w:hint="eastAsia"/>
        </w:rPr>
      </w:pPr>
      <w:r>
        <w:rPr>
          <w:rFonts w:hint="eastAsia"/>
        </w:rPr>
        <w:t>进入现代社会后，“龙”的概念并没有因为时间流逝而消失不见，反而随着时代的发展衍生出了更多元化的意义。“龙”不仅是中华民族的文化符号之一，也被广泛应用于品牌名称、艺术创作等领域。如“龙湖地产”，将“龙”的吉祥寓意融入企业形象之中；还有不少文艺作品以“龙”为主题进行创作，向世人传递东方文化的独特魅力。</w:t>
      </w:r>
    </w:p>
    <w:p w14:paraId="491CE8E7" w14:textId="77777777" w:rsidR="002E22A6" w:rsidRDefault="002E22A6">
      <w:pPr>
        <w:rPr>
          <w:rFonts w:hint="eastAsia"/>
        </w:rPr>
      </w:pPr>
    </w:p>
    <w:p w14:paraId="5EB2FFA5" w14:textId="77777777" w:rsidR="002E22A6" w:rsidRDefault="002E22A6">
      <w:pPr>
        <w:rPr>
          <w:rFonts w:hint="eastAsia"/>
        </w:rPr>
      </w:pPr>
      <w:r>
        <w:rPr>
          <w:rFonts w:hint="eastAsia"/>
        </w:rPr>
        <w:t>五、最后的总结</w:t>
      </w:r>
    </w:p>
    <w:p w14:paraId="0F17B57C" w14:textId="77777777" w:rsidR="002E22A6" w:rsidRDefault="002E22A6">
      <w:pPr>
        <w:rPr>
          <w:rFonts w:hint="eastAsia"/>
        </w:rPr>
      </w:pPr>
      <w:r>
        <w:rPr>
          <w:rFonts w:hint="eastAsia"/>
        </w:rPr>
        <w:t>“龙”作为一个多音字，在不同历史时期和文化背景下有着不同的发音和释义。从传统的 lóng 到通假的 lǒng，再到现代各种创新性的组合形式，“龙”始终承载着丰富的文化内涵和社会价值。通过了解“龙”的多音特性及其背后的深刻意蕴，我们可以更全面地认识这一古老而又鲜活的文化元素。</w:t>
      </w:r>
    </w:p>
    <w:p w14:paraId="0237EB27" w14:textId="77777777" w:rsidR="002E22A6" w:rsidRDefault="002E22A6">
      <w:pPr>
        <w:rPr>
          <w:rFonts w:hint="eastAsia"/>
        </w:rPr>
      </w:pPr>
    </w:p>
    <w:p w14:paraId="0E4C1DB6" w14:textId="77777777" w:rsidR="002E22A6" w:rsidRDefault="002E22A6">
      <w:pPr>
        <w:rPr>
          <w:rFonts w:hint="eastAsia"/>
        </w:rPr>
      </w:pPr>
      <w:r>
        <w:rPr>
          <w:rFonts w:hint="eastAsia"/>
        </w:rPr>
        <w:t>本文是由每日作文网(2345lzwz.com)为大家创作</w:t>
      </w:r>
    </w:p>
    <w:p w14:paraId="0C182ACF" w14:textId="3644F3DC" w:rsidR="002A69C6" w:rsidRDefault="002A69C6"/>
    <w:sectPr w:rsidR="002A6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C6"/>
    <w:rsid w:val="002A69C6"/>
    <w:rsid w:val="002E22A6"/>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6E298-AAAB-4F65-B57A-560BD4EB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9C6"/>
    <w:rPr>
      <w:rFonts w:cstheme="majorBidi"/>
      <w:color w:val="2F5496" w:themeColor="accent1" w:themeShade="BF"/>
      <w:sz w:val="28"/>
      <w:szCs w:val="28"/>
    </w:rPr>
  </w:style>
  <w:style w:type="character" w:customStyle="1" w:styleId="50">
    <w:name w:val="标题 5 字符"/>
    <w:basedOn w:val="a0"/>
    <w:link w:val="5"/>
    <w:uiPriority w:val="9"/>
    <w:semiHidden/>
    <w:rsid w:val="002A69C6"/>
    <w:rPr>
      <w:rFonts w:cstheme="majorBidi"/>
      <w:color w:val="2F5496" w:themeColor="accent1" w:themeShade="BF"/>
      <w:sz w:val="24"/>
    </w:rPr>
  </w:style>
  <w:style w:type="character" w:customStyle="1" w:styleId="60">
    <w:name w:val="标题 6 字符"/>
    <w:basedOn w:val="a0"/>
    <w:link w:val="6"/>
    <w:uiPriority w:val="9"/>
    <w:semiHidden/>
    <w:rsid w:val="002A69C6"/>
    <w:rPr>
      <w:rFonts w:cstheme="majorBidi"/>
      <w:b/>
      <w:bCs/>
      <w:color w:val="2F5496" w:themeColor="accent1" w:themeShade="BF"/>
    </w:rPr>
  </w:style>
  <w:style w:type="character" w:customStyle="1" w:styleId="70">
    <w:name w:val="标题 7 字符"/>
    <w:basedOn w:val="a0"/>
    <w:link w:val="7"/>
    <w:uiPriority w:val="9"/>
    <w:semiHidden/>
    <w:rsid w:val="002A69C6"/>
    <w:rPr>
      <w:rFonts w:cstheme="majorBidi"/>
      <w:b/>
      <w:bCs/>
      <w:color w:val="595959" w:themeColor="text1" w:themeTint="A6"/>
    </w:rPr>
  </w:style>
  <w:style w:type="character" w:customStyle="1" w:styleId="80">
    <w:name w:val="标题 8 字符"/>
    <w:basedOn w:val="a0"/>
    <w:link w:val="8"/>
    <w:uiPriority w:val="9"/>
    <w:semiHidden/>
    <w:rsid w:val="002A69C6"/>
    <w:rPr>
      <w:rFonts w:cstheme="majorBidi"/>
      <w:color w:val="595959" w:themeColor="text1" w:themeTint="A6"/>
    </w:rPr>
  </w:style>
  <w:style w:type="character" w:customStyle="1" w:styleId="90">
    <w:name w:val="标题 9 字符"/>
    <w:basedOn w:val="a0"/>
    <w:link w:val="9"/>
    <w:uiPriority w:val="9"/>
    <w:semiHidden/>
    <w:rsid w:val="002A69C6"/>
    <w:rPr>
      <w:rFonts w:eastAsiaTheme="majorEastAsia" w:cstheme="majorBidi"/>
      <w:color w:val="595959" w:themeColor="text1" w:themeTint="A6"/>
    </w:rPr>
  </w:style>
  <w:style w:type="paragraph" w:styleId="a3">
    <w:name w:val="Title"/>
    <w:basedOn w:val="a"/>
    <w:next w:val="a"/>
    <w:link w:val="a4"/>
    <w:uiPriority w:val="10"/>
    <w:qFormat/>
    <w:rsid w:val="002A6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9C6"/>
    <w:pPr>
      <w:spacing w:before="160"/>
      <w:jc w:val="center"/>
    </w:pPr>
    <w:rPr>
      <w:i/>
      <w:iCs/>
      <w:color w:val="404040" w:themeColor="text1" w:themeTint="BF"/>
    </w:rPr>
  </w:style>
  <w:style w:type="character" w:customStyle="1" w:styleId="a8">
    <w:name w:val="引用 字符"/>
    <w:basedOn w:val="a0"/>
    <w:link w:val="a7"/>
    <w:uiPriority w:val="29"/>
    <w:rsid w:val="002A69C6"/>
    <w:rPr>
      <w:i/>
      <w:iCs/>
      <w:color w:val="404040" w:themeColor="text1" w:themeTint="BF"/>
    </w:rPr>
  </w:style>
  <w:style w:type="paragraph" w:styleId="a9">
    <w:name w:val="List Paragraph"/>
    <w:basedOn w:val="a"/>
    <w:uiPriority w:val="34"/>
    <w:qFormat/>
    <w:rsid w:val="002A69C6"/>
    <w:pPr>
      <w:ind w:left="720"/>
      <w:contextualSpacing/>
    </w:pPr>
  </w:style>
  <w:style w:type="character" w:styleId="aa">
    <w:name w:val="Intense Emphasis"/>
    <w:basedOn w:val="a0"/>
    <w:uiPriority w:val="21"/>
    <w:qFormat/>
    <w:rsid w:val="002A69C6"/>
    <w:rPr>
      <w:i/>
      <w:iCs/>
      <w:color w:val="2F5496" w:themeColor="accent1" w:themeShade="BF"/>
    </w:rPr>
  </w:style>
  <w:style w:type="paragraph" w:styleId="ab">
    <w:name w:val="Intense Quote"/>
    <w:basedOn w:val="a"/>
    <w:next w:val="a"/>
    <w:link w:val="ac"/>
    <w:uiPriority w:val="30"/>
    <w:qFormat/>
    <w:rsid w:val="002A6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9C6"/>
    <w:rPr>
      <w:i/>
      <w:iCs/>
      <w:color w:val="2F5496" w:themeColor="accent1" w:themeShade="BF"/>
    </w:rPr>
  </w:style>
  <w:style w:type="character" w:styleId="ad">
    <w:name w:val="Intense Reference"/>
    <w:basedOn w:val="a0"/>
    <w:uiPriority w:val="32"/>
    <w:qFormat/>
    <w:rsid w:val="002A6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