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27B6" w14:textId="77777777" w:rsidR="00427B0D" w:rsidRDefault="00427B0D">
      <w:pPr>
        <w:rPr>
          <w:rFonts w:hint="eastAsia"/>
        </w:rPr>
      </w:pPr>
      <w:r>
        <w:rPr>
          <w:rFonts w:hint="eastAsia"/>
        </w:rPr>
        <w:t>七年级上册语文第二课词语的拼音：开启语言学习之旅</w:t>
      </w:r>
    </w:p>
    <w:p w14:paraId="6FEAE3D6" w14:textId="77777777" w:rsidR="00427B0D" w:rsidRDefault="00427B0D">
      <w:pPr>
        <w:rPr>
          <w:rFonts w:hint="eastAsia"/>
        </w:rPr>
      </w:pPr>
      <w:r>
        <w:rPr>
          <w:rFonts w:hint="eastAsia"/>
        </w:rPr>
        <w:t>在七年级的语文课堂上，我们开始了新的学习旅程。随着课本翻到第二课，学生们即将接触到一系列新的词汇，并且要学会它们的正确发音。这一过程不仅仅是对汉字读音的简单记忆，更是对汉语语感和语音规则的深入理解。为了帮助学生更好地掌握这些词语，我们将通过这篇文章来详细介绍七年级上册语文第二课中出现的重要词语及其拼音。</w:t>
      </w:r>
    </w:p>
    <w:p w14:paraId="4E0BA0D6" w14:textId="77777777" w:rsidR="00427B0D" w:rsidRDefault="00427B0D">
      <w:pPr>
        <w:rPr>
          <w:rFonts w:hint="eastAsia"/>
        </w:rPr>
      </w:pPr>
    </w:p>
    <w:p w14:paraId="63D32B10" w14:textId="77777777" w:rsidR="00427B0D" w:rsidRDefault="00427B0D">
      <w:pPr>
        <w:rPr>
          <w:rFonts w:hint="eastAsia"/>
        </w:rPr>
      </w:pPr>
      <w:r>
        <w:rPr>
          <w:rFonts w:hint="eastAsia"/>
        </w:rPr>
        <w:t>词语与拼音的重要性</w:t>
      </w:r>
    </w:p>
    <w:p w14:paraId="493420C6" w14:textId="77777777" w:rsidR="00427B0D" w:rsidRDefault="00427B0D">
      <w:pPr>
        <w:rPr>
          <w:rFonts w:hint="eastAsia"/>
        </w:rPr>
      </w:pPr>
      <w:r>
        <w:rPr>
          <w:rFonts w:hint="eastAsia"/>
        </w:rPr>
        <w:t>学习词语的拼音对于初中生来说至关重要。它不仅有助于提高学生的阅读速度和准确性，而且是他们进行书面表达的基础。正确的拼音能够确保学生在交流时准确传达自己的意思，避免因为发音错误而导致的误解。掌握好拼音也是为以后更高级别的语文学习打下坚实的基础。因此，在七年级这个阶段，认真对待每一个词语的拼音是非常必要的。</w:t>
      </w:r>
    </w:p>
    <w:p w14:paraId="1D7D9889" w14:textId="77777777" w:rsidR="00427B0D" w:rsidRDefault="00427B0D">
      <w:pPr>
        <w:rPr>
          <w:rFonts w:hint="eastAsia"/>
        </w:rPr>
      </w:pPr>
    </w:p>
    <w:p w14:paraId="30C166E7" w14:textId="77777777" w:rsidR="00427B0D" w:rsidRDefault="00427B0D">
      <w:pPr>
        <w:rPr>
          <w:rFonts w:hint="eastAsia"/>
        </w:rPr>
      </w:pPr>
      <w:r>
        <w:rPr>
          <w:rFonts w:hint="eastAsia"/>
        </w:rPr>
        <w:t>第二课的重点词语解析</w:t>
      </w:r>
    </w:p>
    <w:p w14:paraId="3A8008CE" w14:textId="77777777" w:rsidR="00427B0D" w:rsidRDefault="00427B0D">
      <w:pPr>
        <w:rPr>
          <w:rFonts w:hint="eastAsia"/>
        </w:rPr>
      </w:pPr>
      <w:r>
        <w:rPr>
          <w:rFonts w:hint="eastAsia"/>
        </w:rPr>
        <w:t>翻开七年级上册语文教材，第二课的主题围绕着自然景观和人文活动展开。课文中的词汇丰富多彩，既有描述风景如画的山水、四季变换的词汇，也有表现人们日常生活和社会交往的用词。例如，“潺潺”的拼音是 chán chán，用来形容流水的声音；“粼粼”则读作 lín lín，表示水波闪动的样子。这些生动形象的词语让文章充满了画面感，使读者仿佛身临其境。</w:t>
      </w:r>
    </w:p>
    <w:p w14:paraId="62205187" w14:textId="77777777" w:rsidR="00427B0D" w:rsidRDefault="00427B0D">
      <w:pPr>
        <w:rPr>
          <w:rFonts w:hint="eastAsia"/>
        </w:rPr>
      </w:pPr>
    </w:p>
    <w:p w14:paraId="39D2792C" w14:textId="77777777" w:rsidR="00427B0D" w:rsidRDefault="00427B0D">
      <w:pPr>
        <w:rPr>
          <w:rFonts w:hint="eastAsia"/>
        </w:rPr>
      </w:pPr>
      <w:r>
        <w:rPr>
          <w:rFonts w:hint="eastAsia"/>
        </w:rPr>
        <w:t>练习与巩固</w:t>
      </w:r>
    </w:p>
    <w:p w14:paraId="655355EB" w14:textId="77777777" w:rsidR="00427B0D" w:rsidRDefault="00427B0D">
      <w:pPr>
        <w:rPr>
          <w:rFonts w:hint="eastAsia"/>
        </w:rPr>
      </w:pPr>
      <w:r>
        <w:rPr>
          <w:rFonts w:hint="eastAsia"/>
        </w:rPr>
        <w:t>要真正掌握这些词语的拼音，除了课堂上的听讲和笔记外，还需要大量的课外练习。教师可以设计一些有趣的活动，比如词语接龙、猜谜游戏等，让学生在游戏中加深印象。家长也可以在家里创造良好的学习环境，鼓励孩子多读多写，利用卡片或应用程序来进行自我测试。通过反复练习，学生们将逐渐熟悉并记住每个词语的正确发音。</w:t>
      </w:r>
    </w:p>
    <w:p w14:paraId="1D4872E7" w14:textId="77777777" w:rsidR="00427B0D" w:rsidRDefault="00427B0D">
      <w:pPr>
        <w:rPr>
          <w:rFonts w:hint="eastAsia"/>
        </w:rPr>
      </w:pPr>
    </w:p>
    <w:p w14:paraId="0D321744" w14:textId="77777777" w:rsidR="00427B0D" w:rsidRDefault="00427B0D">
      <w:pPr>
        <w:rPr>
          <w:rFonts w:hint="eastAsia"/>
        </w:rPr>
      </w:pPr>
      <w:r>
        <w:rPr>
          <w:rFonts w:hint="eastAsia"/>
        </w:rPr>
        <w:t>最后的总结</w:t>
      </w:r>
    </w:p>
    <w:p w14:paraId="412439E0" w14:textId="77777777" w:rsidR="00427B0D" w:rsidRDefault="00427B0D">
      <w:pPr>
        <w:rPr>
          <w:rFonts w:hint="eastAsia"/>
        </w:rPr>
      </w:pPr>
      <w:r>
        <w:rPr>
          <w:rFonts w:hint="eastAsia"/>
        </w:rPr>
        <w:t>通过对七年级上册语文第二课词语拼音的学习，学生们不仅获得了更多关于汉语的知识，也提升了自身的语言能力。从简单的单字到复杂的成语，每一个新学到的词语都是打开汉语宝库的一把钥匙。希望每位同学都能珍惜这次学习机会，用心去感受汉语的魅力，为未来的语文学习积累宝贵的经验。在这个过程中，不要忘记享受探索未知的乐趣，让每一次进步都成为成长路上的美好回忆。</w:t>
      </w:r>
    </w:p>
    <w:p w14:paraId="46713126" w14:textId="77777777" w:rsidR="00427B0D" w:rsidRDefault="00427B0D">
      <w:pPr>
        <w:rPr>
          <w:rFonts w:hint="eastAsia"/>
        </w:rPr>
      </w:pPr>
    </w:p>
    <w:p w14:paraId="1F79B029" w14:textId="77777777" w:rsidR="00427B0D" w:rsidRDefault="00427B0D">
      <w:pPr>
        <w:rPr>
          <w:rFonts w:hint="eastAsia"/>
        </w:rPr>
      </w:pPr>
      <w:r>
        <w:rPr>
          <w:rFonts w:hint="eastAsia"/>
        </w:rPr>
        <w:t>本文是由每日作文网(2345lzwz.com)为大家创作</w:t>
      </w:r>
    </w:p>
    <w:p w14:paraId="5CB3A810" w14:textId="7F77515F" w:rsidR="00C51BF6" w:rsidRDefault="00C51BF6"/>
    <w:sectPr w:rsidR="00C51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F6"/>
    <w:rsid w:val="002D0BB4"/>
    <w:rsid w:val="00427B0D"/>
    <w:rsid w:val="00C51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CCCE8-4BDE-479C-96EC-BE4C8139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BF6"/>
    <w:rPr>
      <w:rFonts w:cstheme="majorBidi"/>
      <w:color w:val="2F5496" w:themeColor="accent1" w:themeShade="BF"/>
      <w:sz w:val="28"/>
      <w:szCs w:val="28"/>
    </w:rPr>
  </w:style>
  <w:style w:type="character" w:customStyle="1" w:styleId="50">
    <w:name w:val="标题 5 字符"/>
    <w:basedOn w:val="a0"/>
    <w:link w:val="5"/>
    <w:uiPriority w:val="9"/>
    <w:semiHidden/>
    <w:rsid w:val="00C51BF6"/>
    <w:rPr>
      <w:rFonts w:cstheme="majorBidi"/>
      <w:color w:val="2F5496" w:themeColor="accent1" w:themeShade="BF"/>
      <w:sz w:val="24"/>
    </w:rPr>
  </w:style>
  <w:style w:type="character" w:customStyle="1" w:styleId="60">
    <w:name w:val="标题 6 字符"/>
    <w:basedOn w:val="a0"/>
    <w:link w:val="6"/>
    <w:uiPriority w:val="9"/>
    <w:semiHidden/>
    <w:rsid w:val="00C51BF6"/>
    <w:rPr>
      <w:rFonts w:cstheme="majorBidi"/>
      <w:b/>
      <w:bCs/>
      <w:color w:val="2F5496" w:themeColor="accent1" w:themeShade="BF"/>
    </w:rPr>
  </w:style>
  <w:style w:type="character" w:customStyle="1" w:styleId="70">
    <w:name w:val="标题 7 字符"/>
    <w:basedOn w:val="a0"/>
    <w:link w:val="7"/>
    <w:uiPriority w:val="9"/>
    <w:semiHidden/>
    <w:rsid w:val="00C51BF6"/>
    <w:rPr>
      <w:rFonts w:cstheme="majorBidi"/>
      <w:b/>
      <w:bCs/>
      <w:color w:val="595959" w:themeColor="text1" w:themeTint="A6"/>
    </w:rPr>
  </w:style>
  <w:style w:type="character" w:customStyle="1" w:styleId="80">
    <w:name w:val="标题 8 字符"/>
    <w:basedOn w:val="a0"/>
    <w:link w:val="8"/>
    <w:uiPriority w:val="9"/>
    <w:semiHidden/>
    <w:rsid w:val="00C51BF6"/>
    <w:rPr>
      <w:rFonts w:cstheme="majorBidi"/>
      <w:color w:val="595959" w:themeColor="text1" w:themeTint="A6"/>
    </w:rPr>
  </w:style>
  <w:style w:type="character" w:customStyle="1" w:styleId="90">
    <w:name w:val="标题 9 字符"/>
    <w:basedOn w:val="a0"/>
    <w:link w:val="9"/>
    <w:uiPriority w:val="9"/>
    <w:semiHidden/>
    <w:rsid w:val="00C51BF6"/>
    <w:rPr>
      <w:rFonts w:eastAsiaTheme="majorEastAsia" w:cstheme="majorBidi"/>
      <w:color w:val="595959" w:themeColor="text1" w:themeTint="A6"/>
    </w:rPr>
  </w:style>
  <w:style w:type="paragraph" w:styleId="a3">
    <w:name w:val="Title"/>
    <w:basedOn w:val="a"/>
    <w:next w:val="a"/>
    <w:link w:val="a4"/>
    <w:uiPriority w:val="10"/>
    <w:qFormat/>
    <w:rsid w:val="00C51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BF6"/>
    <w:pPr>
      <w:spacing w:before="160"/>
      <w:jc w:val="center"/>
    </w:pPr>
    <w:rPr>
      <w:i/>
      <w:iCs/>
      <w:color w:val="404040" w:themeColor="text1" w:themeTint="BF"/>
    </w:rPr>
  </w:style>
  <w:style w:type="character" w:customStyle="1" w:styleId="a8">
    <w:name w:val="引用 字符"/>
    <w:basedOn w:val="a0"/>
    <w:link w:val="a7"/>
    <w:uiPriority w:val="29"/>
    <w:rsid w:val="00C51BF6"/>
    <w:rPr>
      <w:i/>
      <w:iCs/>
      <w:color w:val="404040" w:themeColor="text1" w:themeTint="BF"/>
    </w:rPr>
  </w:style>
  <w:style w:type="paragraph" w:styleId="a9">
    <w:name w:val="List Paragraph"/>
    <w:basedOn w:val="a"/>
    <w:uiPriority w:val="34"/>
    <w:qFormat/>
    <w:rsid w:val="00C51BF6"/>
    <w:pPr>
      <w:ind w:left="720"/>
      <w:contextualSpacing/>
    </w:pPr>
  </w:style>
  <w:style w:type="character" w:styleId="aa">
    <w:name w:val="Intense Emphasis"/>
    <w:basedOn w:val="a0"/>
    <w:uiPriority w:val="21"/>
    <w:qFormat/>
    <w:rsid w:val="00C51BF6"/>
    <w:rPr>
      <w:i/>
      <w:iCs/>
      <w:color w:val="2F5496" w:themeColor="accent1" w:themeShade="BF"/>
    </w:rPr>
  </w:style>
  <w:style w:type="paragraph" w:styleId="ab">
    <w:name w:val="Intense Quote"/>
    <w:basedOn w:val="a"/>
    <w:next w:val="a"/>
    <w:link w:val="ac"/>
    <w:uiPriority w:val="30"/>
    <w:qFormat/>
    <w:rsid w:val="00C51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BF6"/>
    <w:rPr>
      <w:i/>
      <w:iCs/>
      <w:color w:val="2F5496" w:themeColor="accent1" w:themeShade="BF"/>
    </w:rPr>
  </w:style>
  <w:style w:type="character" w:styleId="ad">
    <w:name w:val="Intense Reference"/>
    <w:basedOn w:val="a0"/>
    <w:uiPriority w:val="32"/>
    <w:qFormat/>
    <w:rsid w:val="00C51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