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0FBA" w14:textId="77777777" w:rsidR="004B4290" w:rsidRDefault="004B4290">
      <w:pPr>
        <w:rPr>
          <w:rFonts w:hint="eastAsia"/>
        </w:rPr>
      </w:pPr>
      <w:r>
        <w:rPr>
          <w:rFonts w:hint="eastAsia"/>
        </w:rPr>
        <w:t>Qī Jī：乡村的晨曲唤醒者</w:t>
      </w:r>
    </w:p>
    <w:p w14:paraId="53A71491" w14:textId="77777777" w:rsidR="004B4290" w:rsidRDefault="004B4290">
      <w:pPr>
        <w:rPr>
          <w:rFonts w:hint="eastAsia"/>
        </w:rPr>
      </w:pPr>
      <w:r>
        <w:rPr>
          <w:rFonts w:hint="eastAsia"/>
        </w:rPr>
        <w:t>在汉语拼音中，“七鸡”读作 Qī Jī，这个词汇并不常见于日常对话中。然而，它却能带我们走进中国传统文化的一个小小角落，领略到乡村生活的一种独特景象。在中国广袤的农村地区，每天清晨都会被一种声音所唤醒，那就是雄鸡的打鸣声。雄鸡通常会在黎明前开始打鸣，而一天中的第一次打鸣往往发生在子夜之后、丑时之前，也就是一天中的第七个时辰——“七鸡”。这种自然的时间信号，不仅为农民们提供了作息的依据，也成为了田园诗歌和民间故事中不可或缺的元素。</w:t>
      </w:r>
    </w:p>
    <w:p w14:paraId="0F35F3A0" w14:textId="77777777" w:rsidR="004B4290" w:rsidRDefault="004B4290">
      <w:pPr>
        <w:rPr>
          <w:rFonts w:hint="eastAsia"/>
        </w:rPr>
      </w:pPr>
    </w:p>
    <w:p w14:paraId="7C494537" w14:textId="77777777" w:rsidR="004B4290" w:rsidRDefault="004B4290">
      <w:pPr>
        <w:rPr>
          <w:rFonts w:hint="eastAsia"/>
        </w:rPr>
      </w:pPr>
      <w:r>
        <w:rPr>
          <w:rFonts w:hint="eastAsia"/>
        </w:rPr>
        <w:t>七鸡与时间观念</w:t>
      </w:r>
    </w:p>
    <w:p w14:paraId="3A2470D7" w14:textId="77777777" w:rsidR="004B4290" w:rsidRDefault="004B4290">
      <w:pPr>
        <w:rPr>
          <w:rFonts w:hint="eastAsia"/>
        </w:rPr>
      </w:pPr>
      <w:r>
        <w:rPr>
          <w:rFonts w:hint="eastAsia"/>
        </w:rPr>
        <w:t>古人没有现代的钟表来精准计时，因此他们依赖于自然界的变化作为时间流逝的标志。雄鸡打鸣是古代人们判断时间的重要方式之一。对于“七鸡”的说法，它反映了一种基于十二地支的传统计时法，每个时辰相当于现在的两小时。“七鸡”指的是从夜间十一点开始计算的第七个时辰，大约是凌晨三点至五点之间。这一时段的雄鸡报晓，象征着新一天的开始，也是农耕社会劳作准备的号角。</w:t>
      </w:r>
    </w:p>
    <w:p w14:paraId="49EEE0BD" w14:textId="77777777" w:rsidR="004B4290" w:rsidRDefault="004B4290">
      <w:pPr>
        <w:rPr>
          <w:rFonts w:hint="eastAsia"/>
        </w:rPr>
      </w:pPr>
    </w:p>
    <w:p w14:paraId="1E7C5150" w14:textId="77777777" w:rsidR="004B4290" w:rsidRDefault="004B4290">
      <w:pPr>
        <w:rPr>
          <w:rFonts w:hint="eastAsia"/>
        </w:rPr>
      </w:pPr>
      <w:r>
        <w:rPr>
          <w:rFonts w:hint="eastAsia"/>
        </w:rPr>
        <w:t>文化中的七鸡</w:t>
      </w:r>
    </w:p>
    <w:p w14:paraId="55D201F9" w14:textId="77777777" w:rsidR="004B4290" w:rsidRDefault="004B4290">
      <w:pPr>
        <w:rPr>
          <w:rFonts w:hint="eastAsia"/>
        </w:rPr>
      </w:pPr>
      <w:r>
        <w:rPr>
          <w:rFonts w:hint="eastAsia"/>
        </w:rPr>
        <w:t>在中国的文化长河里，“七鸡”不仅仅是时间的概念，更是一种文化的符号。它出现在许多诗词歌赋之中，如唐代诗人王之涣在其名篇《登鹳雀楼》中写道：“白日依山尽，黄河入海流。欲穷千里目，更上一层楼。”诗中虽然没有直接提及“七鸡”，但其中蕴含的意境却与雄鸡破晓相呼应。在一些地方戏曲和民谣中，也会用“七鸡”来形容早起的勤劳和对美好生活的向往。这些艺术形式通过不同的角度诠释了“七鸡”所代表的精神内涵。</w:t>
      </w:r>
    </w:p>
    <w:p w14:paraId="1D497C76" w14:textId="77777777" w:rsidR="004B4290" w:rsidRDefault="004B4290">
      <w:pPr>
        <w:rPr>
          <w:rFonts w:hint="eastAsia"/>
        </w:rPr>
      </w:pPr>
    </w:p>
    <w:p w14:paraId="3C46E81F" w14:textId="77777777" w:rsidR="004B4290" w:rsidRDefault="004B4290">
      <w:pPr>
        <w:rPr>
          <w:rFonts w:hint="eastAsia"/>
        </w:rPr>
      </w:pPr>
      <w:r>
        <w:rPr>
          <w:rFonts w:hint="eastAsia"/>
        </w:rPr>
        <w:t>七鸡与现代社会</w:t>
      </w:r>
    </w:p>
    <w:p w14:paraId="2C30C0D3" w14:textId="77777777" w:rsidR="004B4290" w:rsidRDefault="004B4290">
      <w:pPr>
        <w:rPr>
          <w:rFonts w:hint="eastAsia"/>
        </w:rPr>
      </w:pPr>
      <w:r>
        <w:rPr>
          <w:rFonts w:hint="eastAsia"/>
        </w:rPr>
        <w:t>随着时代的发展，尽管现代科技已经能够精确地告诉我们每一秒的时间，但“七鸡”的概念并没有完全消失。它仍然存在于某些地区的方言和传统习俗中，成为连接过去与现在的一座桥梁。特别是在一些保留着浓厚乡土气息的地方，老一辈人还会根据雄鸡的打鸣来安排日常生活。“七鸡”也提醒着我们珍惜时光，保持积极向上的生活态度。即便是在快节奏的城市生活中，当听到那熟悉的鸡鸣声时，也能让人感受到一丝来自远方田野的宁静与温馨。</w:t>
      </w:r>
    </w:p>
    <w:p w14:paraId="7F6F615F" w14:textId="77777777" w:rsidR="004B4290" w:rsidRDefault="004B4290">
      <w:pPr>
        <w:rPr>
          <w:rFonts w:hint="eastAsia"/>
        </w:rPr>
      </w:pPr>
    </w:p>
    <w:p w14:paraId="25C62182" w14:textId="77777777" w:rsidR="004B4290" w:rsidRDefault="004B4290">
      <w:pPr>
        <w:rPr>
          <w:rFonts w:hint="eastAsia"/>
        </w:rPr>
      </w:pPr>
      <w:r>
        <w:rPr>
          <w:rFonts w:hint="eastAsia"/>
        </w:rPr>
        <w:t>最后的总结</w:t>
      </w:r>
    </w:p>
    <w:p w14:paraId="4FDAAD8A" w14:textId="77777777" w:rsidR="004B4290" w:rsidRDefault="004B4290">
      <w:pPr>
        <w:rPr>
          <w:rFonts w:hint="eastAsia"/>
        </w:rPr>
      </w:pPr>
      <w:r>
        <w:rPr>
          <w:rFonts w:hint="eastAsia"/>
        </w:rPr>
        <w:t>“七鸡”作为一个富有诗意的词汇，承载着中华民族悠久的历史文化和人们对美好生活不懈追求的情感。它是时间的使者，也是文化的传承者。无论是在古老的诗篇还是在今天的现实生活中，“七鸡”都以它独特的方式影响着我们的思想和行为，激励着一代又一代的人不断前行。</w:t>
      </w:r>
    </w:p>
    <w:p w14:paraId="26315503" w14:textId="77777777" w:rsidR="004B4290" w:rsidRDefault="004B4290">
      <w:pPr>
        <w:rPr>
          <w:rFonts w:hint="eastAsia"/>
        </w:rPr>
      </w:pPr>
    </w:p>
    <w:p w14:paraId="39E6EADC" w14:textId="77777777" w:rsidR="004B4290" w:rsidRDefault="004B4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DA8A4" w14:textId="4D972157" w:rsidR="00852DAB" w:rsidRDefault="00852DAB"/>
    <w:sectPr w:rsidR="0085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AB"/>
    <w:rsid w:val="002D0BB4"/>
    <w:rsid w:val="004B4290"/>
    <w:rsid w:val="0085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94752-492D-44F2-86C1-46F5DFA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