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752E" w14:textId="77777777" w:rsidR="00247703" w:rsidRDefault="00247703">
      <w:pPr>
        <w:rPr>
          <w:rFonts w:hint="eastAsia"/>
        </w:rPr>
      </w:pPr>
      <w:r>
        <w:rPr>
          <w:rFonts w:hint="eastAsia"/>
        </w:rPr>
        <w:t>乾坤的拼音怎么写的拼音：探索汉语拼音的奇妙世界</w:t>
      </w:r>
    </w:p>
    <w:p w14:paraId="51EF7EC3" w14:textId="77777777" w:rsidR="00247703" w:rsidRDefault="00247703">
      <w:pPr>
        <w:rPr>
          <w:rFonts w:hint="eastAsia"/>
        </w:rPr>
      </w:pPr>
      <w:r>
        <w:rPr>
          <w:rFonts w:hint="eastAsia"/>
        </w:rPr>
        <w:t>在汉语的广袤宇宙中，拼音如同一颗璀璨的星辰，照亮了我们学习语言的道路。"乾坤"的拼音写作 "qián kūn"，它不仅仅是一组简单的音节组合，更是中华文化深邃哲学思想的缩影。乾坤二字取自《易经》，是中国古代宇宙观的重要组成部分，代表着天地、阴阳以及万物的根本变化规律。拼音作为汉字的发音指南，为非母语者打开了一扇通往中文世界的窗口，也成为了儿童学习语言的基础工具。</w:t>
      </w:r>
    </w:p>
    <w:p w14:paraId="5ECF6105" w14:textId="77777777" w:rsidR="00247703" w:rsidRDefault="00247703">
      <w:pPr>
        <w:rPr>
          <w:rFonts w:hint="eastAsia"/>
        </w:rPr>
      </w:pPr>
    </w:p>
    <w:p w14:paraId="60B52040" w14:textId="77777777" w:rsidR="00247703" w:rsidRDefault="00247703">
      <w:pPr>
        <w:rPr>
          <w:rFonts w:hint="eastAsia"/>
        </w:rPr>
      </w:pPr>
      <w:r>
        <w:rPr>
          <w:rFonts w:hint="eastAsia"/>
        </w:rPr>
        <w:t>乾坤大挪移：从古代到现代的演变</w:t>
      </w:r>
    </w:p>
    <w:p w14:paraId="29B33B09" w14:textId="77777777" w:rsidR="00247703" w:rsidRDefault="00247703">
      <w:pPr>
        <w:rPr>
          <w:rFonts w:hint="eastAsia"/>
        </w:rPr>
      </w:pPr>
      <w:r>
        <w:rPr>
          <w:rFonts w:hint="eastAsia"/>
        </w:rPr>
        <w:t>回首历史长河，我们可以看到汉语拼音系统经历了漫长的发展过程。乾坤一词，古已有之，而其拼音形式则是在近现代才得以确立。1958年，中国正式公布了汉语拼音方案，这一方案不仅为汉字注音提供了标准化的方法，也为推广普通话和国际交流搭建了桥梁。拼音的出现极大地促进了教育普及，让无数人能够更轻松地掌握汉语，感受乾坤所蕴含的文化魅力。</w:t>
      </w:r>
    </w:p>
    <w:p w14:paraId="1D0EA0A3" w14:textId="77777777" w:rsidR="00247703" w:rsidRDefault="00247703">
      <w:pPr>
        <w:rPr>
          <w:rFonts w:hint="eastAsia"/>
        </w:rPr>
      </w:pPr>
    </w:p>
    <w:p w14:paraId="7655FF9A" w14:textId="77777777" w:rsidR="00247703" w:rsidRDefault="00247703">
      <w:pPr>
        <w:rPr>
          <w:rFonts w:hint="eastAsia"/>
        </w:rPr>
      </w:pPr>
      <w:r>
        <w:rPr>
          <w:rFonts w:hint="eastAsia"/>
        </w:rPr>
        <w:t>乾坤与拼音：文化传承的新载体</w:t>
      </w:r>
    </w:p>
    <w:p w14:paraId="1D69732D" w14:textId="77777777" w:rsidR="00247703" w:rsidRDefault="00247703">
      <w:pPr>
        <w:rPr>
          <w:rFonts w:hint="eastAsia"/>
        </w:rPr>
      </w:pPr>
      <w:r>
        <w:rPr>
          <w:rFonts w:hint="eastAsia"/>
        </w:rPr>
        <w:t>乾坤的拼音不仅是语音的符号化表达，更承载着丰富的文化内涵。随着时代变迁，拼音逐渐成为连接古今中外的新媒介。通过拼音，我们可以更加便捷地将传统经典传递给年轻一代，也能让世界各地的朋友领略到中华文化的博大精深。例如，在对外汉语教学中，教师常常用乾坤这样的词汇来介绍中国哲学思想，让学生们在学习语言的也能深入了解背后的历史故事和社会风俗。</w:t>
      </w:r>
    </w:p>
    <w:p w14:paraId="13614091" w14:textId="77777777" w:rsidR="00247703" w:rsidRDefault="00247703">
      <w:pPr>
        <w:rPr>
          <w:rFonts w:hint="eastAsia"/>
        </w:rPr>
      </w:pPr>
    </w:p>
    <w:p w14:paraId="59A8BBA1" w14:textId="77777777" w:rsidR="00247703" w:rsidRDefault="00247703">
      <w:pPr>
        <w:rPr>
          <w:rFonts w:hint="eastAsia"/>
        </w:rPr>
      </w:pPr>
      <w:r>
        <w:rPr>
          <w:rFonts w:hint="eastAsia"/>
        </w:rPr>
        <w:t>乾坤拼音的艺术表现：诗歌与歌曲中的韵律之美</w:t>
      </w:r>
    </w:p>
    <w:p w14:paraId="3E15BCDB" w14:textId="77777777" w:rsidR="00247703" w:rsidRDefault="00247703">
      <w:pPr>
        <w:rPr>
          <w:rFonts w:hint="eastAsia"/>
        </w:rPr>
      </w:pPr>
      <w:r>
        <w:rPr>
          <w:rFonts w:hint="eastAsia"/>
        </w:rPr>
        <w:t>在文学艺术领域，乾坤的拼音被赋予了新的生命力。无论是古典诗词还是现代流行音乐，都能找到乾坤的身影。诗人用优美的文字描绘出一幅幅动人的画面，歌者则以悠扬的旋律传达出内心深处的情感。当我们将这些作品转化为拼音时，会发现其中隐藏着一种别样的韵律美。比如，“乾坤”两字的发音轻重交替，宛如大自然中的昼夜更替，给人带来无尽遐想。这种独特的美感不仅体现在汉语本身，也被广泛应用于跨文化交流之中。</w:t>
      </w:r>
    </w:p>
    <w:p w14:paraId="5261C52C" w14:textId="77777777" w:rsidR="00247703" w:rsidRDefault="00247703">
      <w:pPr>
        <w:rPr>
          <w:rFonts w:hint="eastAsia"/>
        </w:rPr>
      </w:pPr>
    </w:p>
    <w:p w14:paraId="2D95DA8C" w14:textId="77777777" w:rsidR="00247703" w:rsidRDefault="00247703">
      <w:pPr>
        <w:rPr>
          <w:rFonts w:hint="eastAsia"/>
        </w:rPr>
      </w:pPr>
      <w:r>
        <w:rPr>
          <w:rFonts w:hint="eastAsia"/>
        </w:rPr>
        <w:t>未来展望：乾坤拼音走向世界舞台</w:t>
      </w:r>
    </w:p>
    <w:p w14:paraId="0DD75A76" w14:textId="77777777" w:rsidR="00247703" w:rsidRDefault="00247703">
      <w:pPr>
        <w:rPr>
          <w:rFonts w:hint="eastAsia"/>
        </w:rPr>
      </w:pPr>
      <w:r>
        <w:rPr>
          <w:rFonts w:hint="eastAsia"/>
        </w:rPr>
        <w:t>展望未来，随着全球化进程不断加快，乾坤及其拼音必将在国际舞台上扮演更加重要的角色。越来越多的人开始关注并喜爱上中国文化，他们渴望了解这片土地上的古老智慧。而拼音作为一种有效的沟通工具，无疑将成为促进理解和友谊的重要桥梁。让我们共同期待，在不久的将来，乾坤的拼音能够跨越国界，让更多人感受到汉语的魅力，并为构建人类命运共同体贡献一份力量。</w:t>
      </w:r>
    </w:p>
    <w:p w14:paraId="7BB568ED" w14:textId="77777777" w:rsidR="00247703" w:rsidRDefault="00247703">
      <w:pPr>
        <w:rPr>
          <w:rFonts w:hint="eastAsia"/>
        </w:rPr>
      </w:pPr>
    </w:p>
    <w:p w14:paraId="5755EE68" w14:textId="77777777" w:rsidR="00247703" w:rsidRDefault="00247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75D5B" w14:textId="798751B1" w:rsidR="00E40A86" w:rsidRDefault="00E40A86"/>
    <w:sectPr w:rsidR="00E4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6"/>
    <w:rsid w:val="00247703"/>
    <w:rsid w:val="002D0BB4"/>
    <w:rsid w:val="00E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8932-6E7C-400A-993E-A924DC2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