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CC34" w14:textId="77777777" w:rsidR="00B96680" w:rsidRDefault="00B96680">
      <w:pPr>
        <w:rPr>
          <w:rFonts w:hint="eastAsia"/>
        </w:rPr>
      </w:pPr>
      <w:r>
        <w:rPr>
          <w:rFonts w:hint="eastAsia"/>
        </w:rPr>
        <w:t>享的组词和拼音</w:t>
      </w:r>
    </w:p>
    <w:p w14:paraId="6C760AAC" w14:textId="77777777" w:rsidR="00B96680" w:rsidRDefault="00B96680">
      <w:pPr>
        <w:rPr>
          <w:rFonts w:hint="eastAsia"/>
        </w:rPr>
      </w:pPr>
      <w:r>
        <w:rPr>
          <w:rFonts w:hint="eastAsia"/>
        </w:rPr>
        <w:t>“享”字在汉语中是一个常见而意义丰富的汉字，它具有享受、分享、享有等含义。从语音的角度来看，“享”的拼音是xiǎng，属于上声，发音时要注意舌尖轻抵上门牙，声音短促且带有一点上扬的语调。在日常交流中，我们常常会遇到与“享”相关的词汇，比如“享受”，意味着体验并感受到某种乐趣或利益；“共享”，指的是共同使用或分担资源、信息或经验。</w:t>
      </w:r>
    </w:p>
    <w:p w14:paraId="79612B58" w14:textId="77777777" w:rsidR="00B96680" w:rsidRDefault="00B96680">
      <w:pPr>
        <w:rPr>
          <w:rFonts w:hint="eastAsia"/>
        </w:rPr>
      </w:pPr>
    </w:p>
    <w:p w14:paraId="726AE337" w14:textId="77777777" w:rsidR="00B96680" w:rsidRDefault="00B96680">
      <w:pPr>
        <w:rPr>
          <w:rFonts w:hint="eastAsia"/>
        </w:rPr>
      </w:pPr>
      <w:r>
        <w:rPr>
          <w:rFonts w:hint="eastAsia"/>
        </w:rPr>
        <w:t>享的部首解析</w:t>
      </w:r>
    </w:p>
    <w:p w14:paraId="5024A92D" w14:textId="77777777" w:rsidR="00B96680" w:rsidRDefault="00B96680">
      <w:pPr>
        <w:rPr>
          <w:rFonts w:hint="eastAsia"/>
        </w:rPr>
      </w:pPr>
      <w:r>
        <w:rPr>
          <w:rFonts w:hint="eastAsia"/>
        </w:rPr>
        <w:t>“享”字由两个部分组成，其部首是“亻”，位于字的左侧，代表了与人有关的意义范畴。部首在中国文字系统中扮演着重要的角色，它不仅有助于归类和识别字符，还暗示了该字可能涉及的主题或概念。“亻”这一偏旁通常提示我们这个字可能涉及到人的行为、属性或是社会关系。例如，在“享”字中，“亻”似乎传达出这种快乐或权利是人类所特有的，是一种人文现象。</w:t>
      </w:r>
    </w:p>
    <w:p w14:paraId="6CF13BE2" w14:textId="77777777" w:rsidR="00B96680" w:rsidRDefault="00B96680">
      <w:pPr>
        <w:rPr>
          <w:rFonts w:hint="eastAsia"/>
        </w:rPr>
      </w:pPr>
    </w:p>
    <w:p w14:paraId="179374E1" w14:textId="77777777" w:rsidR="00B96680" w:rsidRDefault="00B96680">
      <w:pPr>
        <w:rPr>
          <w:rFonts w:hint="eastAsia"/>
        </w:rPr>
      </w:pPr>
      <w:r>
        <w:rPr>
          <w:rFonts w:hint="eastAsia"/>
        </w:rPr>
        <w:t>与享相关的重要词语</w:t>
      </w:r>
    </w:p>
    <w:p w14:paraId="3A2BE92F" w14:textId="77777777" w:rsidR="00B96680" w:rsidRDefault="00B96680">
      <w:pPr>
        <w:rPr>
          <w:rFonts w:hint="eastAsia"/>
        </w:rPr>
      </w:pPr>
      <w:r>
        <w:rPr>
          <w:rFonts w:hint="eastAsia"/>
        </w:rPr>
        <w:t>在中文里，“享”衍生出了许多富有深意的词汇。诸如“享用”表示利用某物以获得满足感；“享有”则强调拥有某种特权或地位；还有“宴享”，描绘了一种盛大的宴会场景，人们在此期间尽情欢乐。“乐享”这个词融合了音乐与享受的概念，用来形容一种愉悦的精神状态。这些词汇不仅丰富了我们的语言表达，也反映了中国文化中对于生活品质和个人幸福感的重视。</w:t>
      </w:r>
    </w:p>
    <w:p w14:paraId="5276168D" w14:textId="77777777" w:rsidR="00B96680" w:rsidRDefault="00B96680">
      <w:pPr>
        <w:rPr>
          <w:rFonts w:hint="eastAsia"/>
        </w:rPr>
      </w:pPr>
    </w:p>
    <w:p w14:paraId="5A95B5DA" w14:textId="77777777" w:rsidR="00B96680" w:rsidRDefault="00B96680">
      <w:pPr>
        <w:rPr>
          <w:rFonts w:hint="eastAsia"/>
        </w:rPr>
      </w:pPr>
      <w:r>
        <w:rPr>
          <w:rFonts w:hint="eastAsia"/>
        </w:rPr>
        <w:t>享在古代文化中的体现</w:t>
      </w:r>
    </w:p>
    <w:p w14:paraId="6E986C65" w14:textId="77777777" w:rsidR="00B96680" w:rsidRDefault="00B96680">
      <w:pPr>
        <w:rPr>
          <w:rFonts w:hint="eastAsia"/>
        </w:rPr>
      </w:pPr>
      <w:r>
        <w:rPr>
          <w:rFonts w:hint="eastAsia"/>
        </w:rPr>
        <w:t>回顾历史，“享”字在中国古代文化中有其独特的地位。古人认为，只有通过努力工作和社会贡献，才能真正地“享有”成果，这是一种对勤劳和智慧的认可方式。在诗词歌赋中，“享”往往被用来描述美好生活的画面，诗人会歌颂田园之乐或者宫廷盛宴。“享”也出现在祭祀活动之中，指代祖先或神灵接受供奉的过程，体现了古人对于传统信仰的尊重。</w:t>
      </w:r>
    </w:p>
    <w:p w14:paraId="10610599" w14:textId="77777777" w:rsidR="00B96680" w:rsidRDefault="00B96680">
      <w:pPr>
        <w:rPr>
          <w:rFonts w:hint="eastAsia"/>
        </w:rPr>
      </w:pPr>
    </w:p>
    <w:p w14:paraId="794B950A" w14:textId="77777777" w:rsidR="00B96680" w:rsidRDefault="00B96680">
      <w:pPr>
        <w:rPr>
          <w:rFonts w:hint="eastAsia"/>
        </w:rPr>
      </w:pPr>
      <w:r>
        <w:rPr>
          <w:rFonts w:hint="eastAsia"/>
        </w:rPr>
        <w:t>现代社会中的享文化</w:t>
      </w:r>
    </w:p>
    <w:p w14:paraId="24E64A0D" w14:textId="77777777" w:rsidR="00B96680" w:rsidRDefault="00B96680">
      <w:pPr>
        <w:rPr>
          <w:rFonts w:hint="eastAsia"/>
        </w:rPr>
      </w:pPr>
      <w:r>
        <w:rPr>
          <w:rFonts w:hint="eastAsia"/>
        </w:rPr>
        <w:t>进入现代社会，“享”的概念有了新的发展。随着科技的进步和全球化进程加快，人们的生活水平不断提高，“享”的内涵变得更加广泛和多元。现在，“享”不再局限于物质层面的满足，还包括精神领域的追求，如文化艺术的欣赏、个人价值的实现等。社交媒体平台上的“分享”功能让人们可以即时传递信息和情感，促进了人际间的交流互动。“享”作为中华文化的一个重要元素，正不断地适应时代变化，为当代生活注入更多活力。</w:t>
      </w:r>
    </w:p>
    <w:p w14:paraId="5131CA8A" w14:textId="77777777" w:rsidR="00B96680" w:rsidRDefault="00B96680">
      <w:pPr>
        <w:rPr>
          <w:rFonts w:hint="eastAsia"/>
        </w:rPr>
      </w:pPr>
    </w:p>
    <w:p w14:paraId="2C6F5B6B" w14:textId="77777777" w:rsidR="00B96680" w:rsidRDefault="00B96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FCFF5" w14:textId="7E34034B" w:rsidR="00CB21C6" w:rsidRDefault="00CB21C6"/>
    <w:sectPr w:rsidR="00CB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6"/>
    <w:rsid w:val="002D0BB4"/>
    <w:rsid w:val="00B96680"/>
    <w:rsid w:val="00C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5EF4D-65C6-4A93-B317-5BD4727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