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E33859" w14:textId="77777777" w:rsidR="00B97C85" w:rsidRDefault="00B97C85">
      <w:pPr>
        <w:rPr>
          <w:rFonts w:hint="eastAsia"/>
        </w:rPr>
      </w:pPr>
      <w:r>
        <w:rPr>
          <w:rFonts w:hint="eastAsia"/>
        </w:rPr>
        <w:t>亲的拼音及释义</w:t>
      </w:r>
    </w:p>
    <w:p w14:paraId="5E1C3335" w14:textId="77777777" w:rsidR="00B97C85" w:rsidRDefault="00B97C85">
      <w:pPr>
        <w:rPr>
          <w:rFonts w:hint="eastAsia"/>
        </w:rPr>
      </w:pPr>
      <w:r>
        <w:rPr>
          <w:rFonts w:hint="eastAsia"/>
        </w:rPr>
        <w:t>在汉语中，“亲”字是一个多义词，具有丰富的含义和广泛的应用。它的拼音是 qīn，声调为阴平（第一声）。这个字可以作为名词、动词或形容词使用，具体意义取决于上下文环境。</w:t>
      </w:r>
    </w:p>
    <w:p w14:paraId="4F427E13" w14:textId="77777777" w:rsidR="00B97C85" w:rsidRDefault="00B97C85">
      <w:pPr>
        <w:rPr>
          <w:rFonts w:hint="eastAsia"/>
        </w:rPr>
      </w:pPr>
    </w:p>
    <w:p w14:paraId="17CBEAFA" w14:textId="77777777" w:rsidR="00B97C85" w:rsidRDefault="00B97C85">
      <w:pPr>
        <w:rPr>
          <w:rFonts w:hint="eastAsia"/>
        </w:rPr>
      </w:pPr>
      <w:r>
        <w:rPr>
          <w:rFonts w:hint="eastAsia"/>
        </w:rPr>
        <w:t>亲作为家庭成员的指代</w:t>
      </w:r>
    </w:p>
    <w:p w14:paraId="3EA0FA56" w14:textId="77777777" w:rsidR="00B97C85" w:rsidRDefault="00B97C85">
      <w:pPr>
        <w:rPr>
          <w:rFonts w:hint="eastAsia"/>
        </w:rPr>
      </w:pPr>
      <w:r>
        <w:rPr>
          <w:rFonts w:hint="eastAsia"/>
        </w:rPr>
        <w:t>当“亲”用作名词时，最直接的意义是指与自己有血缘关系的人，比如父母、兄弟姐妹等。例如，在表达对家人的爱意时，我们可以说“亲人”，这表示那些对我们来说非常重要且有着亲密关系的家庭成员。“亲”还可以特指某一位具体的亲属，如“亲妈”、“亲爸”、“亲哥”、“亲姐”等等，这些词汇用来强调指出特定的亲属关系。</w:t>
      </w:r>
    </w:p>
    <w:p w14:paraId="4D998AE4" w14:textId="77777777" w:rsidR="00B97C85" w:rsidRDefault="00B97C85">
      <w:pPr>
        <w:rPr>
          <w:rFonts w:hint="eastAsia"/>
        </w:rPr>
      </w:pPr>
    </w:p>
    <w:p w14:paraId="34987BEA" w14:textId="77777777" w:rsidR="00B97C85" w:rsidRDefault="00B97C85">
      <w:pPr>
        <w:rPr>
          <w:rFonts w:hint="eastAsia"/>
        </w:rPr>
      </w:pPr>
      <w:r>
        <w:rPr>
          <w:rFonts w:hint="eastAsia"/>
        </w:rPr>
        <w:t>亲作为动词的情感表达</w:t>
      </w:r>
    </w:p>
    <w:p w14:paraId="3A7FFB06" w14:textId="77777777" w:rsidR="00B97C85" w:rsidRDefault="00B97C85">
      <w:pPr>
        <w:rPr>
          <w:rFonts w:hint="eastAsia"/>
        </w:rPr>
      </w:pPr>
      <w:r>
        <w:rPr>
          <w:rFonts w:hint="eastAsia"/>
        </w:rPr>
        <w:t>作为动词，“亲”表达了亲近、亲吻的动作。它可以用于描述人与人之间亲密无间的行为，比如情侣之间的亲吻，或者父母对孩子表达爱意的亲吻动作。这种用法体现了人际关系中的温情脉脉和深厚情感，也反映了人类社会中亲情、爱情的美好一面。</w:t>
      </w:r>
    </w:p>
    <w:p w14:paraId="28A52C82" w14:textId="77777777" w:rsidR="00B97C85" w:rsidRDefault="00B97C85">
      <w:pPr>
        <w:rPr>
          <w:rFonts w:hint="eastAsia"/>
        </w:rPr>
      </w:pPr>
    </w:p>
    <w:p w14:paraId="6F926220" w14:textId="77777777" w:rsidR="00B97C85" w:rsidRDefault="00B97C85">
      <w:pPr>
        <w:rPr>
          <w:rFonts w:hint="eastAsia"/>
        </w:rPr>
      </w:pPr>
      <w:r>
        <w:rPr>
          <w:rFonts w:hint="eastAsia"/>
        </w:rPr>
        <w:t>亲作为形容词的特性描述</w:t>
      </w:r>
    </w:p>
    <w:p w14:paraId="36B8C607" w14:textId="77777777" w:rsidR="00B97C85" w:rsidRDefault="00B97C85">
      <w:pPr>
        <w:rPr>
          <w:rFonts w:hint="eastAsia"/>
        </w:rPr>
      </w:pPr>
      <w:r>
        <w:rPr>
          <w:rFonts w:hint="eastAsia"/>
        </w:rPr>
        <w:t>当“亲”被用作形容词时，它通常用来形容事物非常贴近人们的生活或是非常受欢迎的状态。例如，网络上常说的“亲民”，指的是政府官员或公众人物能够平易近人，易于接近，表现出对普通民众的关怀；还有“亲身体验”，则意味着亲自去经历或感受某件事情，而非通过他人转述得知。</w:t>
      </w:r>
    </w:p>
    <w:p w14:paraId="1BC3F74F" w14:textId="77777777" w:rsidR="00B97C85" w:rsidRDefault="00B97C85">
      <w:pPr>
        <w:rPr>
          <w:rFonts w:hint="eastAsia"/>
        </w:rPr>
      </w:pPr>
    </w:p>
    <w:p w14:paraId="5CEAC769" w14:textId="77777777" w:rsidR="00B97C85" w:rsidRDefault="00B97C85">
      <w:pPr>
        <w:rPr>
          <w:rFonts w:hint="eastAsia"/>
        </w:rPr>
      </w:pPr>
      <w:r>
        <w:rPr>
          <w:rFonts w:hint="eastAsia"/>
        </w:rPr>
        <w:t>亲在社交语境中的特殊用法</w:t>
      </w:r>
    </w:p>
    <w:p w14:paraId="7915C5A0" w14:textId="77777777" w:rsidR="00B97C85" w:rsidRDefault="00B97C85">
      <w:pPr>
        <w:rPr>
          <w:rFonts w:hint="eastAsia"/>
        </w:rPr>
      </w:pPr>
      <w:r>
        <w:rPr>
          <w:rFonts w:hint="eastAsia"/>
        </w:rPr>
        <w:t>在现代汉语尤其是互联网语言环境中，“亲”经常被用作一种亲切友好的称呼方式，类似于英文中的“dear”或“sweetie”。在网络上购物交流时，卖家可能会称买家为“亲”，以此来营造友好和谐的服务氛围。这种非正式且温馨的称呼拉近了陌生人之间的距离，使得商业交易变得更加人性化。</w:t>
      </w:r>
    </w:p>
    <w:p w14:paraId="110DCB38" w14:textId="77777777" w:rsidR="00B97C85" w:rsidRDefault="00B97C85">
      <w:pPr>
        <w:rPr>
          <w:rFonts w:hint="eastAsia"/>
        </w:rPr>
      </w:pPr>
    </w:p>
    <w:p w14:paraId="1B23E5C4" w14:textId="77777777" w:rsidR="00B97C85" w:rsidRDefault="00B97C85">
      <w:pPr>
        <w:rPr>
          <w:rFonts w:hint="eastAsia"/>
        </w:rPr>
      </w:pPr>
      <w:r>
        <w:rPr>
          <w:rFonts w:hint="eastAsia"/>
        </w:rPr>
        <w:t>最后的总结</w:t>
      </w:r>
    </w:p>
    <w:p w14:paraId="21E97B6B" w14:textId="77777777" w:rsidR="00B97C85" w:rsidRDefault="00B97C85">
      <w:pPr>
        <w:rPr>
          <w:rFonts w:hint="eastAsia"/>
        </w:rPr>
      </w:pPr>
      <w:r>
        <w:rPr>
          <w:rFonts w:hint="eastAsia"/>
        </w:rPr>
        <w:t>“亲”不仅是一个简单的汉字，更承载着深厚的中华文化内涵。从家庭成员到情感表达，再到社交互动，“亲”贯穿于日常生活各个方面，成为连接人与人之间情感桥梁的重要组成部分。随着时代的发展和社会变迁，“亲”的意义也在不断扩展和丰富，继续书写着属于自己的故事。</w:t>
      </w:r>
    </w:p>
    <w:p w14:paraId="007E6562" w14:textId="77777777" w:rsidR="00B97C85" w:rsidRDefault="00B97C85">
      <w:pPr>
        <w:rPr>
          <w:rFonts w:hint="eastAsia"/>
        </w:rPr>
      </w:pPr>
    </w:p>
    <w:p w14:paraId="13D95110" w14:textId="77777777" w:rsidR="00B97C85" w:rsidRDefault="00B97C8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5FB535A" w14:textId="0C041654" w:rsidR="00592B29" w:rsidRDefault="00592B29"/>
    <w:sectPr w:rsidR="00592B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B29"/>
    <w:rsid w:val="002D0BB4"/>
    <w:rsid w:val="00592B29"/>
    <w:rsid w:val="00B97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5F8C3C-C038-4F40-9F02-71620C356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2B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2B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2B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2B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2B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2B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2B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2B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2B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2B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2B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2B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2B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2B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2B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2B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2B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2B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2B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2B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2B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2B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2B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2B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2B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2B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2B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2B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2B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2025-02-15T03:55:00Z</dcterms:created>
  <dcterms:modified xsi:type="dcterms:W3CDTF">2025-02-15T03:55:00Z</dcterms:modified>
</cp:coreProperties>
</file>