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A71E" w14:textId="77777777" w:rsidR="00B7789B" w:rsidRDefault="00B7789B">
      <w:pPr>
        <w:rPr>
          <w:rFonts w:hint="eastAsia"/>
        </w:rPr>
      </w:pPr>
      <w:r>
        <w:rPr>
          <w:rFonts w:hint="eastAsia"/>
        </w:rPr>
        <w:t>为了满足您的要求，我将选择“风景”作为主题，并使用其拼音“fengjing”为标题来创建一篇介绍。文章将分为几个部分，每个部分都会用标签标记，而段落内容则会用标签。</w:t>
      </w:r>
    </w:p>
    <w:p w14:paraId="3553FBFF" w14:textId="77777777" w:rsidR="00B7789B" w:rsidRDefault="00B7789B">
      <w:pPr>
        <w:rPr>
          <w:rFonts w:hint="eastAsia"/>
        </w:rPr>
      </w:pPr>
      <w:r>
        <w:rPr>
          <w:rFonts w:hint="eastAsia"/>
        </w:rPr>
        <w:t>Fengjing: 自然之美</w:t>
      </w:r>
    </w:p>
    <w:p w14:paraId="427CC280" w14:textId="77777777" w:rsidR="00B7789B" w:rsidRDefault="00B7789B">
      <w:pPr>
        <w:rPr>
          <w:rFonts w:hint="eastAsia"/>
        </w:rPr>
      </w:pPr>
      <w:r>
        <w:rPr>
          <w:rFonts w:hint="eastAsia"/>
        </w:rPr>
        <w:t>在中国的语言中，“风景”（fēngjǐng）指的是自然景色或人造景观给人带来的视觉享受。它不仅仅是指山川、河流、森林等自然元素的组合，也包含了人文景观，如古迹、建筑和城市规划。风景是人们心灵的栖息地，能够唤起人们对美的追求和对生活的热爱。中国的风景资源丰富多样，从北到南，从东至西，每一寸土地都蕴含着不同的美景，吸引着无数游客前来探索。</w:t>
      </w:r>
    </w:p>
    <w:p w14:paraId="4537A879" w14:textId="77777777" w:rsidR="00B7789B" w:rsidRDefault="00B7789B">
      <w:pPr>
        <w:rPr>
          <w:rFonts w:hint="eastAsia"/>
        </w:rPr>
      </w:pPr>
    </w:p>
    <w:p w14:paraId="5871C35F" w14:textId="77777777" w:rsidR="00B7789B" w:rsidRDefault="00B7789B">
      <w:pPr>
        <w:rPr>
          <w:rFonts w:hint="eastAsia"/>
        </w:rPr>
      </w:pPr>
      <w:r>
        <w:rPr>
          <w:rFonts w:hint="eastAsia"/>
        </w:rPr>
        <w:t>四季变换下的Fengjing</w:t>
      </w:r>
    </w:p>
    <w:p w14:paraId="67A07A49" w14:textId="77777777" w:rsidR="00B7789B" w:rsidRDefault="00B7789B">
      <w:pPr>
        <w:rPr>
          <w:rFonts w:hint="eastAsia"/>
        </w:rPr>
      </w:pPr>
      <w:r>
        <w:rPr>
          <w:rFonts w:hint="eastAsia"/>
        </w:rPr>
        <w:t>随着季节的变化，风景也会呈现出截然不同的面貌。春天，万物复苏，大地被新绿覆盖，花朵竞相开放，给世界带来了生机与希望。夏天，阳光灿烂，湖泊和海洋成为避暑的好去处，葱郁的树木提供了凉爽的阴影。秋天，则是一幅金黄色的画卷，成熟的果实挂满枝头，落叶如同蝴蝶般翩翩起舞。冬天来临，白雪皑皑，冰封的世界别有一番静谧的美。每个季节都有其独特的魅力，等待着我们去发现。</w:t>
      </w:r>
    </w:p>
    <w:p w14:paraId="5C4A935D" w14:textId="77777777" w:rsidR="00B7789B" w:rsidRDefault="00B7789B">
      <w:pPr>
        <w:rPr>
          <w:rFonts w:hint="eastAsia"/>
        </w:rPr>
      </w:pPr>
    </w:p>
    <w:p w14:paraId="1FE6FA82" w14:textId="77777777" w:rsidR="00B7789B" w:rsidRDefault="00B7789B">
      <w:pPr>
        <w:rPr>
          <w:rFonts w:hint="eastAsia"/>
        </w:rPr>
      </w:pPr>
      <w:r>
        <w:rPr>
          <w:rFonts w:hint="eastAsia"/>
        </w:rPr>
        <w:t>Fengjing与文化传承</w:t>
      </w:r>
    </w:p>
    <w:p w14:paraId="6D98CB29" w14:textId="77777777" w:rsidR="00B7789B" w:rsidRDefault="00B7789B">
      <w:pPr>
        <w:rPr>
          <w:rFonts w:hint="eastAsia"/>
        </w:rPr>
      </w:pPr>
      <w:r>
        <w:rPr>
          <w:rFonts w:hint="eastAsia"/>
        </w:rPr>
        <w:t>风景不仅是一种视觉上的体验，更承载着深厚的文化内涵。中国古代文人墨客常常游历名山大川，以诗画的形式记录下他们眼中的美丽风光。这些作品不仅是艺术的瑰宝，也是历史文化的见证。许多风景名胜因为文人雅士的题咏而声名远播，成为了后人追忆往昔、感受传统文化的重要场所。传统节日和民俗活动也往往与特定的风景紧密相连，比如清明节扫墓踏青、端午节龙舟竞渡等，它们共同构成了中国丰富多彩的文化遗产。</w:t>
      </w:r>
    </w:p>
    <w:p w14:paraId="163A1D59" w14:textId="77777777" w:rsidR="00B7789B" w:rsidRDefault="00B7789B">
      <w:pPr>
        <w:rPr>
          <w:rFonts w:hint="eastAsia"/>
        </w:rPr>
      </w:pPr>
    </w:p>
    <w:p w14:paraId="52C3D58C" w14:textId="77777777" w:rsidR="00B7789B" w:rsidRDefault="00B7789B">
      <w:pPr>
        <w:rPr>
          <w:rFonts w:hint="eastAsia"/>
        </w:rPr>
      </w:pPr>
      <w:r>
        <w:rPr>
          <w:rFonts w:hint="eastAsia"/>
        </w:rPr>
        <w:t>保护Fengjing的重要性</w:t>
      </w:r>
    </w:p>
    <w:p w14:paraId="677B474E" w14:textId="77777777" w:rsidR="00B7789B" w:rsidRDefault="00B7789B">
      <w:pPr>
        <w:rPr>
          <w:rFonts w:hint="eastAsia"/>
        </w:rPr>
      </w:pPr>
      <w:r>
        <w:rPr>
          <w:rFonts w:hint="eastAsia"/>
        </w:rPr>
        <w:t>在全球化的今天，环境保护已成为全人类共同面临的挑战。风景作为自然资源的一部分，同样需要得到有效的保护。随着经济的发展和人口的增长，一些地方的自然景观遭到了破坏，生态平衡受到威胁。因此，加强环境保护意识，采取科学合理的措施来维护和恢复风景，是我们每个人的责任。政府和社会各界应该共同努力，制定严格的法律法规，推动可持续发展，确保后代也能享受到美丽的自然风景。</w:t>
      </w:r>
    </w:p>
    <w:p w14:paraId="57C5C1F2" w14:textId="77777777" w:rsidR="00B7789B" w:rsidRDefault="00B7789B">
      <w:pPr>
        <w:rPr>
          <w:rFonts w:hint="eastAsia"/>
        </w:rPr>
      </w:pPr>
    </w:p>
    <w:p w14:paraId="2E6FD707" w14:textId="77777777" w:rsidR="00B7789B" w:rsidRDefault="00B7789B">
      <w:pPr>
        <w:rPr>
          <w:rFonts w:hint="eastAsia"/>
        </w:rPr>
      </w:pPr>
      <w:r>
        <w:rPr>
          <w:rFonts w:hint="eastAsia"/>
        </w:rPr>
        <w:t>Fengjing与现代生活</w:t>
      </w:r>
    </w:p>
    <w:p w14:paraId="7DA6D099" w14:textId="77777777" w:rsidR="00B7789B" w:rsidRDefault="00B7789B">
      <w:pPr>
        <w:rPr>
          <w:rFonts w:hint="eastAsia"/>
        </w:rPr>
      </w:pPr>
      <w:r>
        <w:rPr>
          <w:rFonts w:hint="eastAsia"/>
        </w:rPr>
        <w:t>在快节奏的现代社会中，人们越来越渴望亲近自然，寻找内心的宁静。风景旅游作为一种休闲方式，逐渐受到人们的青睐。无论是短途旅行还是长途跋涉，人们都喜欢走出家门，去领略大自然的魅力。摄影、绘画等艺术形式也让更多的普通人参与到风景的创作和分享中来。通过社交媒体平台，大家不仅可以展示自己眼中最美的瞬间，还能与其他爱好者交流心得，增进彼此之间的了解。风景已经成为连接人与自然、过去与未来的桥梁，不断丰富着我们的生活。</w:t>
      </w:r>
    </w:p>
    <w:p w14:paraId="4A516C64" w14:textId="77777777" w:rsidR="00B7789B" w:rsidRDefault="00B7789B">
      <w:pPr>
        <w:rPr>
          <w:rFonts w:hint="eastAsia"/>
        </w:rPr>
      </w:pPr>
    </w:p>
    <w:p w14:paraId="1E8A0538" w14:textId="77777777" w:rsidR="00B7789B" w:rsidRDefault="00B77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0DD57" w14:textId="30B8044F" w:rsidR="00190F7B" w:rsidRDefault="00190F7B"/>
    <w:sectPr w:rsidR="0019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7B"/>
    <w:rsid w:val="00190F7B"/>
    <w:rsid w:val="002D0BB4"/>
    <w:rsid w:val="00B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ABAB-6F00-44C7-8CE5-2A841C2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