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DE957" w14:textId="77777777" w:rsidR="00A239FA" w:rsidRDefault="00A239FA">
      <w:pPr>
        <w:rPr>
          <w:rFonts w:hint="eastAsia"/>
        </w:rPr>
      </w:pPr>
      <w:r>
        <w:rPr>
          <w:rFonts w:hint="eastAsia"/>
        </w:rPr>
        <w:t>qie1 zi4 de pin1 yin1</w:t>
      </w:r>
    </w:p>
    <w:p w14:paraId="59BC7A7B" w14:textId="77777777" w:rsidR="00A239FA" w:rsidRDefault="00A239FA">
      <w:pPr>
        <w:rPr>
          <w:rFonts w:hint="eastAsia"/>
        </w:rPr>
      </w:pPr>
      <w:r>
        <w:rPr>
          <w:rFonts w:hint="eastAsia"/>
        </w:rPr>
        <w:t>切字的拼音，是中文语言中一个非常有趣且复杂的概念。它不仅仅是一个简单的发音规则，更是一把解开汉字奥秘的钥匙。在汉语里，“切”（qie1）这个动词有分割、切断的意思，而“字”（zi4）指的是书写和阅读的基本单位——汉字。当这两个字结合在一起讨论其拼音时，我们实际上是在探讨如何通过声音来解析或组合汉字。</w:t>
      </w:r>
    </w:p>
    <w:p w14:paraId="3EC54F9D" w14:textId="77777777" w:rsidR="00A239FA" w:rsidRDefault="00A239FA">
      <w:pPr>
        <w:rPr>
          <w:rFonts w:hint="eastAsia"/>
        </w:rPr>
      </w:pPr>
    </w:p>
    <w:p w14:paraId="43C0A017" w14:textId="77777777" w:rsidR="00A239FA" w:rsidRDefault="00A239FA">
      <w:pPr>
        <w:rPr>
          <w:rFonts w:hint="eastAsia"/>
        </w:rPr>
      </w:pPr>
      <w:r>
        <w:rPr>
          <w:rFonts w:hint="eastAsia"/>
        </w:rPr>
        <w:t>传统与现代的交汇</w:t>
      </w:r>
    </w:p>
    <w:p w14:paraId="2B106FFD" w14:textId="77777777" w:rsidR="00A239FA" w:rsidRDefault="00A239FA">
      <w:pPr>
        <w:rPr>
          <w:rFonts w:hint="eastAsia"/>
        </w:rPr>
      </w:pPr>
      <w:r>
        <w:rPr>
          <w:rFonts w:hint="eastAsia"/>
        </w:rPr>
        <w:t>在中国古代，人们就已经开始使用类似今天拼音的方法来标注汉字读音。例如，《广韵》等韵书就是古人用来记录汉字发音的重要文献。然而，这些早期的注音方式多采用反切法，即用两个汉字相拼来表示第三个字的发音。随着时代的发展，尤其是新文化运动之后，更加简便直观的拉丁字母化拼音方案逐渐被接受，并最终形成了今天我们熟知的汉语拼音系统。这一转变不仅促进了汉语教学和国际交流，也为计算机处理中文信息奠定了基础。</w:t>
      </w:r>
    </w:p>
    <w:p w14:paraId="4444C504" w14:textId="77777777" w:rsidR="00A239FA" w:rsidRDefault="00A239FA">
      <w:pPr>
        <w:rPr>
          <w:rFonts w:hint="eastAsia"/>
        </w:rPr>
      </w:pPr>
    </w:p>
    <w:p w14:paraId="45B962BB" w14:textId="77777777" w:rsidR="00A239FA" w:rsidRDefault="00A239FA">
      <w:pPr>
        <w:rPr>
          <w:rFonts w:hint="eastAsia"/>
        </w:rPr>
      </w:pPr>
      <w:r>
        <w:rPr>
          <w:rFonts w:hint="eastAsia"/>
        </w:rPr>
        <w:t>切字拼音的实际应用</w:t>
      </w:r>
    </w:p>
    <w:p w14:paraId="725A084D" w14:textId="77777777" w:rsidR="00A239FA" w:rsidRDefault="00A239FA">
      <w:pPr>
        <w:rPr>
          <w:rFonts w:hint="eastAsia"/>
        </w:rPr>
      </w:pPr>
      <w:r>
        <w:rPr>
          <w:rFonts w:hint="eastAsia"/>
        </w:rPr>
        <w:t>对于学习者来说，掌握正确的切字拼音至关重要。无论是儿童学习母语还是外国人学习汉语作为第二语言，准确地发出每个汉字的标准音调都是基本功之一。在日常生活中，拼音也广泛应用于输入法、电话号码簿排序等领域。以智能手机为例，用户只需输入相应的拼音首字母，就能快速找到所需联系人或词条。这大大提高了沟通效率，也让人们的日常生活变得更加便捷。</w:t>
      </w:r>
    </w:p>
    <w:p w14:paraId="50D29181" w14:textId="77777777" w:rsidR="00A239FA" w:rsidRDefault="00A239FA">
      <w:pPr>
        <w:rPr>
          <w:rFonts w:hint="eastAsia"/>
        </w:rPr>
      </w:pPr>
    </w:p>
    <w:p w14:paraId="56F086D9" w14:textId="77777777" w:rsidR="00A239FA" w:rsidRDefault="00A239FA">
      <w:pPr>
        <w:rPr>
          <w:rFonts w:hint="eastAsia"/>
        </w:rPr>
      </w:pPr>
      <w:r>
        <w:rPr>
          <w:rFonts w:hint="eastAsia"/>
        </w:rPr>
        <w:t>挑战与机遇并存</w:t>
      </w:r>
    </w:p>
    <w:p w14:paraId="07E3E292" w14:textId="77777777" w:rsidR="00A239FA" w:rsidRDefault="00A239FA">
      <w:pPr>
        <w:rPr>
          <w:rFonts w:hint="eastAsia"/>
        </w:rPr>
      </w:pPr>
      <w:r>
        <w:rPr>
          <w:rFonts w:hint="eastAsia"/>
        </w:rPr>
        <w:t>尽管汉语拼音为人们提供了极大的便利，但它并非完美无缺。由于方言差异巨大以及同音字现象普遍存在于汉语之中，有时仅凭拼音难以确切表达某个具体汉字。因此，在某些特定场合下，如正式文件撰写或者文学创作中，人们仍然依赖于传统的书写形式。不过，随着技术的进步，诸如语音识别软件等新兴工具正在不断改进和完善，试图克服这些局限性，从而为用户提供更好的体验。</w:t>
      </w:r>
    </w:p>
    <w:p w14:paraId="289C768A" w14:textId="77777777" w:rsidR="00A239FA" w:rsidRDefault="00A239FA">
      <w:pPr>
        <w:rPr>
          <w:rFonts w:hint="eastAsia"/>
        </w:rPr>
      </w:pPr>
    </w:p>
    <w:p w14:paraId="5B7B8B83" w14:textId="77777777" w:rsidR="00A239FA" w:rsidRDefault="00A239FA">
      <w:pPr>
        <w:rPr>
          <w:rFonts w:hint="eastAsia"/>
        </w:rPr>
      </w:pPr>
      <w:r>
        <w:rPr>
          <w:rFonts w:hint="eastAsia"/>
        </w:rPr>
        <w:t>未来展望</w:t>
      </w:r>
    </w:p>
    <w:p w14:paraId="019BF11B" w14:textId="77777777" w:rsidR="00A239FA" w:rsidRDefault="00A239FA">
      <w:pPr>
        <w:rPr>
          <w:rFonts w:hint="eastAsia"/>
        </w:rPr>
      </w:pPr>
      <w:r>
        <w:rPr>
          <w:rFonts w:hint="eastAsia"/>
        </w:rPr>
        <w:t>展望未来，我们可以预见的是，随着全球化进程加快以及信息技术日新月异的变化，汉语拼音将在更多领域发挥重要作用。它不仅是连接不同语言文化的桥梁，更是推动中华文化走向世界舞台的关键因素之一。我们也期待着看到更多创新性的解决方案出现，以应对现有问题，使汉语拼音更好地服务于社会各个层面的需求。</w:t>
      </w:r>
    </w:p>
    <w:p w14:paraId="1ED90A39" w14:textId="77777777" w:rsidR="00A239FA" w:rsidRDefault="00A239FA">
      <w:pPr>
        <w:rPr>
          <w:rFonts w:hint="eastAsia"/>
        </w:rPr>
      </w:pPr>
    </w:p>
    <w:p w14:paraId="05626A63" w14:textId="77777777" w:rsidR="00A239FA" w:rsidRDefault="00A239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D7C4B9" w14:textId="0769EAD4" w:rsidR="00364393" w:rsidRDefault="00364393"/>
    <w:sectPr w:rsidR="00364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93"/>
    <w:rsid w:val="002D0BB4"/>
    <w:rsid w:val="00364393"/>
    <w:rsid w:val="00A2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D6132-8A16-435A-8040-0BB3A91D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