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1753F" w14:textId="77777777" w:rsidR="008631C2" w:rsidRDefault="008631C2">
      <w:pPr>
        <w:rPr>
          <w:rFonts w:hint="eastAsia"/>
        </w:rPr>
      </w:pPr>
      <w:r>
        <w:rPr>
          <w:rFonts w:hint="eastAsia"/>
        </w:rPr>
        <w:t>qín</w:t>
      </w:r>
    </w:p>
    <w:p w14:paraId="696C3536" w14:textId="77777777" w:rsidR="008631C2" w:rsidRDefault="008631C2">
      <w:pPr>
        <w:rPr>
          <w:rFonts w:hint="eastAsia"/>
        </w:rPr>
      </w:pPr>
      <w:r>
        <w:rPr>
          <w:rFonts w:hint="eastAsia"/>
        </w:rPr>
        <w:t>“勤”字的拼音是 qín，这个汉字深刻地反映了中华文化的精髓和价值观。在汉语中，“勤”不仅仅是一个简单的形容词，它代表了一种态度、一种生活方式，更是一种美德。勤奋是中国传统美德之一，意味着不懈的努力、勤劳的工作和对任务的全心投入。这种精神贯穿了中国的历史，并在现代社会中继续发挥着重要的作用。</w:t>
      </w:r>
    </w:p>
    <w:p w14:paraId="44AD009C" w14:textId="77777777" w:rsidR="008631C2" w:rsidRDefault="008631C2">
      <w:pPr>
        <w:rPr>
          <w:rFonts w:hint="eastAsia"/>
        </w:rPr>
      </w:pPr>
    </w:p>
    <w:p w14:paraId="7F4FA783" w14:textId="77777777" w:rsidR="008631C2" w:rsidRDefault="008631C2">
      <w:pPr>
        <w:rPr>
          <w:rFonts w:hint="eastAsia"/>
        </w:rPr>
      </w:pPr>
      <w:r>
        <w:rPr>
          <w:rFonts w:hint="eastAsia"/>
        </w:rPr>
        <w:t>勤奋的含义与历史渊源</w:t>
      </w:r>
    </w:p>
    <w:p w14:paraId="4B002763" w14:textId="77777777" w:rsidR="008631C2" w:rsidRDefault="008631C2">
      <w:pPr>
        <w:rPr>
          <w:rFonts w:hint="eastAsia"/>
        </w:rPr>
      </w:pPr>
      <w:r>
        <w:rPr>
          <w:rFonts w:hint="eastAsia"/>
        </w:rPr>
        <w:t>从古代开始，中国人就强调“勤”的重要性。“勤能补拙”、“一寸光阴一寸金，寸金难买寸光阴”等谚语都体现了古人对于时间价值的认知以及通过勤奋弥补不足的信念。在农业社会，农民们必须辛勤耕作才能保证收成；手工业者需要日夜劳作以维持生计。因此，“勤”成为了生存和发展不可或缺的品质。随着时代的发展，虽然社会形态发生了巨大变化，但“勤”的核心意义始终未变。</w:t>
      </w:r>
    </w:p>
    <w:p w14:paraId="291822C5" w14:textId="77777777" w:rsidR="008631C2" w:rsidRDefault="008631C2">
      <w:pPr>
        <w:rPr>
          <w:rFonts w:hint="eastAsia"/>
        </w:rPr>
      </w:pPr>
    </w:p>
    <w:p w14:paraId="3212D138" w14:textId="77777777" w:rsidR="008631C2" w:rsidRDefault="008631C2">
      <w:pPr>
        <w:rPr>
          <w:rFonts w:hint="eastAsia"/>
        </w:rPr>
      </w:pPr>
      <w:r>
        <w:rPr>
          <w:rFonts w:hint="eastAsia"/>
        </w:rPr>
        <w:t>现代生活中的勤勉精神</w:t>
      </w:r>
    </w:p>
    <w:p w14:paraId="0B47460F" w14:textId="77777777" w:rsidR="008631C2" w:rsidRDefault="008631C2">
      <w:pPr>
        <w:rPr>
          <w:rFonts w:hint="eastAsia"/>
        </w:rPr>
      </w:pPr>
      <w:r>
        <w:rPr>
          <w:rFonts w:hint="eastAsia"/>
        </w:rPr>
        <w:t>进入现代社会后，“勤”有了更加广泛和深刻的内涵。今天的人们不仅要勤奋工作，还需要不断学习新知识、掌握新技术来适应快速变化的社会环境。无论是科研人员致力于探索未知领域，还是普通劳动者在各自岗位上默默奉献，都是“勤”的体现。在互联网时代，“勤”还体现在信息获取和管理方面，人们需要勤于思考、善于最后的总结经验教训，以提高效率和创新能力。</w:t>
      </w:r>
    </w:p>
    <w:p w14:paraId="59E96462" w14:textId="77777777" w:rsidR="008631C2" w:rsidRDefault="008631C2">
      <w:pPr>
        <w:rPr>
          <w:rFonts w:hint="eastAsia"/>
        </w:rPr>
      </w:pPr>
    </w:p>
    <w:p w14:paraId="0E42E152" w14:textId="77777777" w:rsidR="008631C2" w:rsidRDefault="008631C2">
      <w:pPr>
        <w:rPr>
          <w:rFonts w:hint="eastAsia"/>
        </w:rPr>
      </w:pPr>
      <w:r>
        <w:rPr>
          <w:rFonts w:hint="eastAsia"/>
        </w:rPr>
        <w:t>培养勤奋习惯的重要性</w:t>
      </w:r>
    </w:p>
    <w:p w14:paraId="1A6133FD" w14:textId="77777777" w:rsidR="008631C2" w:rsidRDefault="008631C2">
      <w:pPr>
        <w:rPr>
          <w:rFonts w:hint="eastAsia"/>
        </w:rPr>
      </w:pPr>
      <w:r>
        <w:rPr>
          <w:rFonts w:hint="eastAsia"/>
        </w:rPr>
        <w:t>对于个人而言，养成勤奋的习惯有助于实现自我价值的最大化。一个勤奋的人往往能够抓住更多的机会，克服困难，取得成功。在学校里，学生应该勤奋学习，积累知识，为未来打下坚实的基础；在职场中，员工则要勤奋工作，不断提升自己的专业技能和服务水平。家庭生活中同样离不开“勤”，比如保持家居整洁、关心家人健康等都需要付出努力。无论身处何方，“勤”都是通往成功的必经之路。</w:t>
      </w:r>
    </w:p>
    <w:p w14:paraId="0998EF8A" w14:textId="77777777" w:rsidR="008631C2" w:rsidRDefault="008631C2">
      <w:pPr>
        <w:rPr>
          <w:rFonts w:hint="eastAsia"/>
        </w:rPr>
      </w:pPr>
    </w:p>
    <w:p w14:paraId="2F3F1EAE" w14:textId="77777777" w:rsidR="008631C2" w:rsidRDefault="008631C2">
      <w:pPr>
        <w:rPr>
          <w:rFonts w:hint="eastAsia"/>
        </w:rPr>
      </w:pPr>
      <w:r>
        <w:rPr>
          <w:rFonts w:hint="eastAsia"/>
        </w:rPr>
        <w:t>最后的总结：传承与发展“勤”的精神</w:t>
      </w:r>
    </w:p>
    <w:p w14:paraId="376DFA96" w14:textId="77777777" w:rsidR="008631C2" w:rsidRDefault="008631C2">
      <w:pPr>
        <w:rPr>
          <w:rFonts w:hint="eastAsia"/>
        </w:rPr>
      </w:pPr>
      <w:r>
        <w:rPr>
          <w:rFonts w:hint="eastAsia"/>
        </w:rPr>
        <w:t>“勤”作为中华民族的传统美德，在不同的历史时期都有着不可替代的作用。面对新时代的挑战，我们更要继承和发扬这一宝贵的精神财富，让“勤”成为推动个人成长和社会进步的强大动力。在未来，随着科技的进步和社会结构的进一步演变，“勤”的表现形式可能会有所改变，但它所蕴含的核心价值将永远不变——那就是对梦想的执着追求和对生活的热爱。</w:t>
      </w:r>
    </w:p>
    <w:p w14:paraId="6E9247BE" w14:textId="77777777" w:rsidR="008631C2" w:rsidRDefault="008631C2">
      <w:pPr>
        <w:rPr>
          <w:rFonts w:hint="eastAsia"/>
        </w:rPr>
      </w:pPr>
    </w:p>
    <w:p w14:paraId="689DBF9C" w14:textId="77777777" w:rsidR="008631C2" w:rsidRDefault="008631C2">
      <w:pPr>
        <w:rPr>
          <w:rFonts w:hint="eastAsia"/>
        </w:rPr>
      </w:pPr>
      <w:r>
        <w:rPr>
          <w:rFonts w:hint="eastAsia"/>
        </w:rPr>
        <w:t>本文是由每日作文网(2345lzwz.com)为大家创作</w:t>
      </w:r>
    </w:p>
    <w:p w14:paraId="33BE45BF" w14:textId="7CD73F21" w:rsidR="007D7FA5" w:rsidRDefault="007D7FA5"/>
    <w:sectPr w:rsidR="007D7F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FA5"/>
    <w:rsid w:val="002D0BB4"/>
    <w:rsid w:val="007D7FA5"/>
    <w:rsid w:val="00863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C6A90-4DDC-48F8-B877-D707ED95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7F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7F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7F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7F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7F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7F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7F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7F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7F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7F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7F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7F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7FA5"/>
    <w:rPr>
      <w:rFonts w:cstheme="majorBidi"/>
      <w:color w:val="2F5496" w:themeColor="accent1" w:themeShade="BF"/>
      <w:sz w:val="28"/>
      <w:szCs w:val="28"/>
    </w:rPr>
  </w:style>
  <w:style w:type="character" w:customStyle="1" w:styleId="50">
    <w:name w:val="标题 5 字符"/>
    <w:basedOn w:val="a0"/>
    <w:link w:val="5"/>
    <w:uiPriority w:val="9"/>
    <w:semiHidden/>
    <w:rsid w:val="007D7FA5"/>
    <w:rPr>
      <w:rFonts w:cstheme="majorBidi"/>
      <w:color w:val="2F5496" w:themeColor="accent1" w:themeShade="BF"/>
      <w:sz w:val="24"/>
    </w:rPr>
  </w:style>
  <w:style w:type="character" w:customStyle="1" w:styleId="60">
    <w:name w:val="标题 6 字符"/>
    <w:basedOn w:val="a0"/>
    <w:link w:val="6"/>
    <w:uiPriority w:val="9"/>
    <w:semiHidden/>
    <w:rsid w:val="007D7FA5"/>
    <w:rPr>
      <w:rFonts w:cstheme="majorBidi"/>
      <w:b/>
      <w:bCs/>
      <w:color w:val="2F5496" w:themeColor="accent1" w:themeShade="BF"/>
    </w:rPr>
  </w:style>
  <w:style w:type="character" w:customStyle="1" w:styleId="70">
    <w:name w:val="标题 7 字符"/>
    <w:basedOn w:val="a0"/>
    <w:link w:val="7"/>
    <w:uiPriority w:val="9"/>
    <w:semiHidden/>
    <w:rsid w:val="007D7FA5"/>
    <w:rPr>
      <w:rFonts w:cstheme="majorBidi"/>
      <w:b/>
      <w:bCs/>
      <w:color w:val="595959" w:themeColor="text1" w:themeTint="A6"/>
    </w:rPr>
  </w:style>
  <w:style w:type="character" w:customStyle="1" w:styleId="80">
    <w:name w:val="标题 8 字符"/>
    <w:basedOn w:val="a0"/>
    <w:link w:val="8"/>
    <w:uiPriority w:val="9"/>
    <w:semiHidden/>
    <w:rsid w:val="007D7FA5"/>
    <w:rPr>
      <w:rFonts w:cstheme="majorBidi"/>
      <w:color w:val="595959" w:themeColor="text1" w:themeTint="A6"/>
    </w:rPr>
  </w:style>
  <w:style w:type="character" w:customStyle="1" w:styleId="90">
    <w:name w:val="标题 9 字符"/>
    <w:basedOn w:val="a0"/>
    <w:link w:val="9"/>
    <w:uiPriority w:val="9"/>
    <w:semiHidden/>
    <w:rsid w:val="007D7FA5"/>
    <w:rPr>
      <w:rFonts w:eastAsiaTheme="majorEastAsia" w:cstheme="majorBidi"/>
      <w:color w:val="595959" w:themeColor="text1" w:themeTint="A6"/>
    </w:rPr>
  </w:style>
  <w:style w:type="paragraph" w:styleId="a3">
    <w:name w:val="Title"/>
    <w:basedOn w:val="a"/>
    <w:next w:val="a"/>
    <w:link w:val="a4"/>
    <w:uiPriority w:val="10"/>
    <w:qFormat/>
    <w:rsid w:val="007D7F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7F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F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7F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7FA5"/>
    <w:pPr>
      <w:spacing w:before="160"/>
      <w:jc w:val="center"/>
    </w:pPr>
    <w:rPr>
      <w:i/>
      <w:iCs/>
      <w:color w:val="404040" w:themeColor="text1" w:themeTint="BF"/>
    </w:rPr>
  </w:style>
  <w:style w:type="character" w:customStyle="1" w:styleId="a8">
    <w:name w:val="引用 字符"/>
    <w:basedOn w:val="a0"/>
    <w:link w:val="a7"/>
    <w:uiPriority w:val="29"/>
    <w:rsid w:val="007D7FA5"/>
    <w:rPr>
      <w:i/>
      <w:iCs/>
      <w:color w:val="404040" w:themeColor="text1" w:themeTint="BF"/>
    </w:rPr>
  </w:style>
  <w:style w:type="paragraph" w:styleId="a9">
    <w:name w:val="List Paragraph"/>
    <w:basedOn w:val="a"/>
    <w:uiPriority w:val="34"/>
    <w:qFormat/>
    <w:rsid w:val="007D7FA5"/>
    <w:pPr>
      <w:ind w:left="720"/>
      <w:contextualSpacing/>
    </w:pPr>
  </w:style>
  <w:style w:type="character" w:styleId="aa">
    <w:name w:val="Intense Emphasis"/>
    <w:basedOn w:val="a0"/>
    <w:uiPriority w:val="21"/>
    <w:qFormat/>
    <w:rsid w:val="007D7FA5"/>
    <w:rPr>
      <w:i/>
      <w:iCs/>
      <w:color w:val="2F5496" w:themeColor="accent1" w:themeShade="BF"/>
    </w:rPr>
  </w:style>
  <w:style w:type="paragraph" w:styleId="ab">
    <w:name w:val="Intense Quote"/>
    <w:basedOn w:val="a"/>
    <w:next w:val="a"/>
    <w:link w:val="ac"/>
    <w:uiPriority w:val="30"/>
    <w:qFormat/>
    <w:rsid w:val="007D7F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7FA5"/>
    <w:rPr>
      <w:i/>
      <w:iCs/>
      <w:color w:val="2F5496" w:themeColor="accent1" w:themeShade="BF"/>
    </w:rPr>
  </w:style>
  <w:style w:type="character" w:styleId="ad">
    <w:name w:val="Intense Reference"/>
    <w:basedOn w:val="a0"/>
    <w:uiPriority w:val="32"/>
    <w:qFormat/>
    <w:rsid w:val="007D7F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