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5D8FA" w14:textId="77777777" w:rsidR="006E3286" w:rsidRDefault="006E3286">
      <w:pPr>
        <w:rPr>
          <w:rFonts w:hint="eastAsia"/>
        </w:rPr>
      </w:pPr>
      <w:r>
        <w:rPr>
          <w:rFonts w:hint="eastAsia"/>
        </w:rPr>
        <w:t>QIAN - 源自历史深处的智慧结晶</w:t>
      </w:r>
    </w:p>
    <w:p w14:paraId="035D31A7" w14:textId="77777777" w:rsidR="006E3286" w:rsidRDefault="006E3286">
      <w:pPr>
        <w:rPr>
          <w:rFonts w:hint="eastAsia"/>
        </w:rPr>
      </w:pPr>
      <w:r>
        <w:rPr>
          <w:rFonts w:hint="eastAsia"/>
        </w:rPr>
        <w:t>在中华文化的广袤星空中，"QIAN"这个字承载着深厚的历史底蕴与文化内涵。从古老的《易经》中“乾”卦所象征的天道运行、刚健进取的精神，到日常生活中对“千”数量级的广泛使用，这个字几乎贯穿了中国人的生活和思考方式。它不仅是一个简单的数词，更是一种哲学概念，体现了中国人对于无限可能性以及宇宙秩序的理解。</w:t>
      </w:r>
    </w:p>
    <w:p w14:paraId="12F799E4" w14:textId="77777777" w:rsidR="006E3286" w:rsidRDefault="006E3286">
      <w:pPr>
        <w:rPr>
          <w:rFonts w:hint="eastAsia"/>
        </w:rPr>
      </w:pPr>
    </w:p>
    <w:p w14:paraId="486C3DA0" w14:textId="77777777" w:rsidR="006E3286" w:rsidRDefault="006E3286">
      <w:pPr>
        <w:rPr>
          <w:rFonts w:hint="eastAsia"/>
        </w:rPr>
      </w:pPr>
      <w:r>
        <w:rPr>
          <w:rFonts w:hint="eastAsia"/>
        </w:rPr>
        <w:t>QIAN - 数字背后的文化意义</w:t>
      </w:r>
    </w:p>
    <w:p w14:paraId="16A7DBDA" w14:textId="77777777" w:rsidR="006E3286" w:rsidRDefault="006E3286">
      <w:pPr>
        <w:rPr>
          <w:rFonts w:hint="eastAsia"/>
        </w:rPr>
      </w:pPr>
      <w:r>
        <w:rPr>
          <w:rFonts w:hint="eastAsia"/>
        </w:rPr>
        <w:t>作为数字，“千”是十百十个单位之后的一个重要里程碑，在古代计量体系中占有特殊地位。它标志着从个体到群体、从小规模到大规模转变的关键节点。在中国传统社会里，“千金”形容财富丰厚，“千军万马”描绘出气势磅礴的战争场面，“千里迢迢”则表达了路途遥远的情感。每一个含有“千”的成语或俗语，都蕴含着丰富的情感色彩和社会价值观念。</w:t>
      </w:r>
    </w:p>
    <w:p w14:paraId="5434B874" w14:textId="77777777" w:rsidR="006E3286" w:rsidRDefault="006E3286">
      <w:pPr>
        <w:rPr>
          <w:rFonts w:hint="eastAsia"/>
        </w:rPr>
      </w:pPr>
    </w:p>
    <w:p w14:paraId="45E116B0" w14:textId="77777777" w:rsidR="006E3286" w:rsidRDefault="006E3286">
      <w:pPr>
        <w:rPr>
          <w:rFonts w:hint="eastAsia"/>
        </w:rPr>
      </w:pPr>
      <w:r>
        <w:rPr>
          <w:rFonts w:hint="eastAsia"/>
        </w:rPr>
        <w:t>QIAN - 在文学艺术中的体现</w:t>
      </w:r>
    </w:p>
    <w:p w14:paraId="6C5E5B8B" w14:textId="77777777" w:rsidR="006E3286" w:rsidRDefault="006E3286">
      <w:pPr>
        <w:rPr>
          <w:rFonts w:hint="eastAsia"/>
        </w:rPr>
      </w:pPr>
      <w:r>
        <w:rPr>
          <w:rFonts w:hint="eastAsia"/>
        </w:rPr>
        <w:t>文学作品常常借用“千”来表达宏大的场景或是深邃的思想。“白发三千丈，高”，李白以夸张手法赞美庐山瀑布之壮观；“飞流直下三千尺”，同样出自他笔下的诗句，则是对大自然力量的一种敬畏之情。绘画、雕塑等视觉艺术形式也喜欢用“千变万化”来形容风格多样性和创意无限性。音乐领域，“千种风情”描述了旋律所能传达出来的复杂情感。</w:t>
      </w:r>
    </w:p>
    <w:p w14:paraId="1B8DD10F" w14:textId="77777777" w:rsidR="006E3286" w:rsidRDefault="006E3286">
      <w:pPr>
        <w:rPr>
          <w:rFonts w:hint="eastAsia"/>
        </w:rPr>
      </w:pPr>
    </w:p>
    <w:p w14:paraId="6EA8BC51" w14:textId="77777777" w:rsidR="006E3286" w:rsidRDefault="006E3286">
      <w:pPr>
        <w:rPr>
          <w:rFonts w:hint="eastAsia"/>
        </w:rPr>
      </w:pPr>
      <w:r>
        <w:rPr>
          <w:rFonts w:hint="eastAsia"/>
        </w:rPr>
        <w:t>QIAN - 科技发展中的量变到质变</w:t>
      </w:r>
    </w:p>
    <w:p w14:paraId="640BAFE9" w14:textId="77777777" w:rsidR="006E3286" w:rsidRDefault="006E3286">
      <w:pPr>
        <w:rPr>
          <w:rFonts w:hint="eastAsia"/>
        </w:rPr>
      </w:pPr>
      <w:r>
        <w:rPr>
          <w:rFonts w:hint="eastAsia"/>
        </w:rPr>
        <w:t>随着时代的发展，“千”不再仅仅局限于传统的意义范畴内。在现代科技领域，它是衡量数据量、计算能力等方面进步的重要标志之一。从互联网上传输的数据包到超级计算机每秒处理的任务次数，从基因测序技术能够读取的碱基数到天文观测中捕捉到的遥远星系距离，“千”的倍数关系不断推动着人类认知边界的扩展。</w:t>
      </w:r>
    </w:p>
    <w:p w14:paraId="548038B9" w14:textId="77777777" w:rsidR="006E3286" w:rsidRDefault="006E3286">
      <w:pPr>
        <w:rPr>
          <w:rFonts w:hint="eastAsia"/>
        </w:rPr>
      </w:pPr>
    </w:p>
    <w:p w14:paraId="4843214C" w14:textId="77777777" w:rsidR="006E3286" w:rsidRDefault="006E3286">
      <w:pPr>
        <w:rPr>
          <w:rFonts w:hint="eastAsia"/>
        </w:rPr>
      </w:pPr>
      <w:r>
        <w:rPr>
          <w:rFonts w:hint="eastAsia"/>
        </w:rPr>
        <w:t>QIAN - 现代生活中的广泛应用</w:t>
      </w:r>
    </w:p>
    <w:p w14:paraId="40364451" w14:textId="77777777" w:rsidR="006E3286" w:rsidRDefault="006E3286">
      <w:pPr>
        <w:rPr>
          <w:rFonts w:hint="eastAsia"/>
        </w:rPr>
      </w:pPr>
      <w:r>
        <w:rPr>
          <w:rFonts w:hint="eastAsia"/>
        </w:rPr>
        <w:t>今天，“千”已经融入到了我们生活的方方面面：无论是电子商务平台上琳琅满目的商品选择，还是社交媒体上每日更新的信息流；无论是智能手机里安装的应用程序数量，还是城市交通网络覆盖范围内的站点数目……每一个细节都在诉说着这个时代特有的繁荣景象。而这一切的背后，正是无数个“千”的积累与创新。</w:t>
      </w:r>
    </w:p>
    <w:p w14:paraId="61A4B70F" w14:textId="77777777" w:rsidR="006E3286" w:rsidRDefault="006E3286">
      <w:pPr>
        <w:rPr>
          <w:rFonts w:hint="eastAsia"/>
        </w:rPr>
      </w:pPr>
    </w:p>
    <w:p w14:paraId="004D77CB" w14:textId="77777777" w:rsidR="006E3286" w:rsidRDefault="006E3286">
      <w:pPr>
        <w:rPr>
          <w:rFonts w:hint="eastAsia"/>
        </w:rPr>
      </w:pPr>
      <w:r>
        <w:rPr>
          <w:rFonts w:hint="eastAsia"/>
        </w:rPr>
        <w:t>QIAN - 展望未来无限可能</w:t>
      </w:r>
    </w:p>
    <w:p w14:paraId="17F2C3C7" w14:textId="77777777" w:rsidR="006E3286" w:rsidRDefault="006E3286">
      <w:pPr>
        <w:rPr>
          <w:rFonts w:hint="eastAsia"/>
        </w:rPr>
      </w:pPr>
      <w:r>
        <w:rPr>
          <w:rFonts w:hint="eastAsia"/>
        </w:rPr>
        <w:t>展望未来，“千”将继续见证并参与人类文明的进步历程。随着人工智能、量子计算等前沿科技的迅猛发展，我们可以预见，“千”的含义将被赋予更多新的解读和应用空间。它不仅是过去岁月留下的宝贵遗产，更是连接现在与未来的桥梁，激励着一代又一代人为实现更加美好的明天而努力奋斗。</w:t>
      </w:r>
    </w:p>
    <w:p w14:paraId="511D1E82" w14:textId="77777777" w:rsidR="006E3286" w:rsidRDefault="006E3286">
      <w:pPr>
        <w:rPr>
          <w:rFonts w:hint="eastAsia"/>
        </w:rPr>
      </w:pPr>
    </w:p>
    <w:p w14:paraId="545F3B53" w14:textId="77777777" w:rsidR="006E3286" w:rsidRDefault="006E3286">
      <w:pPr>
        <w:rPr>
          <w:rFonts w:hint="eastAsia"/>
        </w:rPr>
      </w:pPr>
      <w:r>
        <w:rPr>
          <w:rFonts w:hint="eastAsia"/>
        </w:rPr>
        <w:t>本文是由每日作文网(2345lzwz.com)为大家创作</w:t>
      </w:r>
    </w:p>
    <w:p w14:paraId="579E1A99" w14:textId="5631ED08" w:rsidR="004176B9" w:rsidRDefault="004176B9"/>
    <w:sectPr w:rsidR="00417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B9"/>
    <w:rsid w:val="002D0BB4"/>
    <w:rsid w:val="004176B9"/>
    <w:rsid w:val="006E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53103-974F-4BB1-8DF4-1E26A822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6B9"/>
    <w:rPr>
      <w:rFonts w:cstheme="majorBidi"/>
      <w:color w:val="2F5496" w:themeColor="accent1" w:themeShade="BF"/>
      <w:sz w:val="28"/>
      <w:szCs w:val="28"/>
    </w:rPr>
  </w:style>
  <w:style w:type="character" w:customStyle="1" w:styleId="50">
    <w:name w:val="标题 5 字符"/>
    <w:basedOn w:val="a0"/>
    <w:link w:val="5"/>
    <w:uiPriority w:val="9"/>
    <w:semiHidden/>
    <w:rsid w:val="004176B9"/>
    <w:rPr>
      <w:rFonts w:cstheme="majorBidi"/>
      <w:color w:val="2F5496" w:themeColor="accent1" w:themeShade="BF"/>
      <w:sz w:val="24"/>
    </w:rPr>
  </w:style>
  <w:style w:type="character" w:customStyle="1" w:styleId="60">
    <w:name w:val="标题 6 字符"/>
    <w:basedOn w:val="a0"/>
    <w:link w:val="6"/>
    <w:uiPriority w:val="9"/>
    <w:semiHidden/>
    <w:rsid w:val="004176B9"/>
    <w:rPr>
      <w:rFonts w:cstheme="majorBidi"/>
      <w:b/>
      <w:bCs/>
      <w:color w:val="2F5496" w:themeColor="accent1" w:themeShade="BF"/>
    </w:rPr>
  </w:style>
  <w:style w:type="character" w:customStyle="1" w:styleId="70">
    <w:name w:val="标题 7 字符"/>
    <w:basedOn w:val="a0"/>
    <w:link w:val="7"/>
    <w:uiPriority w:val="9"/>
    <w:semiHidden/>
    <w:rsid w:val="004176B9"/>
    <w:rPr>
      <w:rFonts w:cstheme="majorBidi"/>
      <w:b/>
      <w:bCs/>
      <w:color w:val="595959" w:themeColor="text1" w:themeTint="A6"/>
    </w:rPr>
  </w:style>
  <w:style w:type="character" w:customStyle="1" w:styleId="80">
    <w:name w:val="标题 8 字符"/>
    <w:basedOn w:val="a0"/>
    <w:link w:val="8"/>
    <w:uiPriority w:val="9"/>
    <w:semiHidden/>
    <w:rsid w:val="004176B9"/>
    <w:rPr>
      <w:rFonts w:cstheme="majorBidi"/>
      <w:color w:val="595959" w:themeColor="text1" w:themeTint="A6"/>
    </w:rPr>
  </w:style>
  <w:style w:type="character" w:customStyle="1" w:styleId="90">
    <w:name w:val="标题 9 字符"/>
    <w:basedOn w:val="a0"/>
    <w:link w:val="9"/>
    <w:uiPriority w:val="9"/>
    <w:semiHidden/>
    <w:rsid w:val="004176B9"/>
    <w:rPr>
      <w:rFonts w:eastAsiaTheme="majorEastAsia" w:cstheme="majorBidi"/>
      <w:color w:val="595959" w:themeColor="text1" w:themeTint="A6"/>
    </w:rPr>
  </w:style>
  <w:style w:type="paragraph" w:styleId="a3">
    <w:name w:val="Title"/>
    <w:basedOn w:val="a"/>
    <w:next w:val="a"/>
    <w:link w:val="a4"/>
    <w:uiPriority w:val="10"/>
    <w:qFormat/>
    <w:rsid w:val="00417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6B9"/>
    <w:pPr>
      <w:spacing w:before="160"/>
      <w:jc w:val="center"/>
    </w:pPr>
    <w:rPr>
      <w:i/>
      <w:iCs/>
      <w:color w:val="404040" w:themeColor="text1" w:themeTint="BF"/>
    </w:rPr>
  </w:style>
  <w:style w:type="character" w:customStyle="1" w:styleId="a8">
    <w:name w:val="引用 字符"/>
    <w:basedOn w:val="a0"/>
    <w:link w:val="a7"/>
    <w:uiPriority w:val="29"/>
    <w:rsid w:val="004176B9"/>
    <w:rPr>
      <w:i/>
      <w:iCs/>
      <w:color w:val="404040" w:themeColor="text1" w:themeTint="BF"/>
    </w:rPr>
  </w:style>
  <w:style w:type="paragraph" w:styleId="a9">
    <w:name w:val="List Paragraph"/>
    <w:basedOn w:val="a"/>
    <w:uiPriority w:val="34"/>
    <w:qFormat/>
    <w:rsid w:val="004176B9"/>
    <w:pPr>
      <w:ind w:left="720"/>
      <w:contextualSpacing/>
    </w:pPr>
  </w:style>
  <w:style w:type="character" w:styleId="aa">
    <w:name w:val="Intense Emphasis"/>
    <w:basedOn w:val="a0"/>
    <w:uiPriority w:val="21"/>
    <w:qFormat/>
    <w:rsid w:val="004176B9"/>
    <w:rPr>
      <w:i/>
      <w:iCs/>
      <w:color w:val="2F5496" w:themeColor="accent1" w:themeShade="BF"/>
    </w:rPr>
  </w:style>
  <w:style w:type="paragraph" w:styleId="ab">
    <w:name w:val="Intense Quote"/>
    <w:basedOn w:val="a"/>
    <w:next w:val="a"/>
    <w:link w:val="ac"/>
    <w:uiPriority w:val="30"/>
    <w:qFormat/>
    <w:rsid w:val="00417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6B9"/>
    <w:rPr>
      <w:i/>
      <w:iCs/>
      <w:color w:val="2F5496" w:themeColor="accent1" w:themeShade="BF"/>
    </w:rPr>
  </w:style>
  <w:style w:type="character" w:styleId="ad">
    <w:name w:val="Intense Reference"/>
    <w:basedOn w:val="a0"/>
    <w:uiPriority w:val="32"/>
    <w:qFormat/>
    <w:rsid w:val="00417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