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424" w14:textId="77777777" w:rsidR="005879C4" w:rsidRDefault="005879C4">
      <w:pPr>
        <w:rPr>
          <w:rFonts w:hint="eastAsia"/>
        </w:rPr>
      </w:pPr>
      <w:r>
        <w:rPr>
          <w:rFonts w:hint="eastAsia"/>
        </w:rPr>
        <w:t>品的拼音怎么写啊</w:t>
      </w:r>
    </w:p>
    <w:p w14:paraId="14CA1485" w14:textId="77777777" w:rsidR="005879C4" w:rsidRDefault="005879C4">
      <w:pPr>
        <w:rPr>
          <w:rFonts w:hint="eastAsia"/>
        </w:rPr>
      </w:pPr>
      <w:r>
        <w:rPr>
          <w:rFonts w:hint="eastAsia"/>
        </w:rPr>
        <w:t>汉字“品”的拼音是 pǐn。这个字在中文里有着广泛的应用，不仅是一个独立的词汇，还是许多词语中的构成部分。它代表着一种对事物的质量、等级或者性质的评估和判断。今天，我们就来深入了解“品”这个字以及它在汉语文化中的重要性。</w:t>
      </w:r>
    </w:p>
    <w:p w14:paraId="412AC273" w14:textId="77777777" w:rsidR="005879C4" w:rsidRDefault="005879C4">
      <w:pPr>
        <w:rPr>
          <w:rFonts w:hint="eastAsia"/>
        </w:rPr>
      </w:pPr>
    </w:p>
    <w:p w14:paraId="62E8D581" w14:textId="77777777" w:rsidR="005879C4" w:rsidRDefault="005879C4">
      <w:pPr>
        <w:rPr>
          <w:rFonts w:hint="eastAsia"/>
        </w:rPr>
      </w:pPr>
      <w:r>
        <w:rPr>
          <w:rFonts w:hint="eastAsia"/>
        </w:rPr>
        <w:t>“品”的基本含义</w:t>
      </w:r>
    </w:p>
    <w:p w14:paraId="303D9D96" w14:textId="77777777" w:rsidR="005879C4" w:rsidRDefault="005879C4">
      <w:pPr>
        <w:rPr>
          <w:rFonts w:hint="eastAsia"/>
        </w:rPr>
      </w:pPr>
      <w:r>
        <w:rPr>
          <w:rFonts w:hint="eastAsia"/>
        </w:rPr>
        <w:t>从最基本的意义上讲，“品”指的是对某物或某事进行评判后得出的最后的总结。例如，我们常常听到的“品质”，就是指一个物品或者服务所达到的标准；而“品位”则更多地涉及到个人对于艺术、文学等领域的欣赏水平和选择倾向。“品行”是用来描述一个人的行为道德和社会评价。因此，“品”这个词涵盖了从物质到精神层面的各种衡量标准。</w:t>
      </w:r>
    </w:p>
    <w:p w14:paraId="3493C45B" w14:textId="77777777" w:rsidR="005879C4" w:rsidRDefault="005879C4">
      <w:pPr>
        <w:rPr>
          <w:rFonts w:hint="eastAsia"/>
        </w:rPr>
      </w:pPr>
    </w:p>
    <w:p w14:paraId="7BC4722F" w14:textId="77777777" w:rsidR="005879C4" w:rsidRDefault="005879C4">
      <w:pPr>
        <w:rPr>
          <w:rFonts w:hint="eastAsia"/>
        </w:rPr>
      </w:pPr>
      <w:r>
        <w:rPr>
          <w:rFonts w:hint="eastAsia"/>
        </w:rPr>
        <w:t>“品”的历史渊源</w:t>
      </w:r>
    </w:p>
    <w:p w14:paraId="2CCDE8F6" w14:textId="77777777" w:rsidR="005879C4" w:rsidRDefault="005879C4">
      <w:pPr>
        <w:rPr>
          <w:rFonts w:hint="eastAsia"/>
        </w:rPr>
      </w:pPr>
      <w:r>
        <w:rPr>
          <w:rFonts w:hint="eastAsia"/>
        </w:rPr>
        <w:t>追溯至古代中国，“品”就已经出现在各种文献记载之中了。在《说文解字》中，“品”被解释为“众庶也”，意即普通人或大众。随着时间的发展，“品”的意义逐渐丰富起来，并且成为了社会阶层划分的一个重要概念。比如，在封建时代，官员分为九品十八级，用以区分官职大小与权力高低。这种制度反映了当时社会结构的严谨性和等级观念。</w:t>
      </w:r>
    </w:p>
    <w:p w14:paraId="238430FE" w14:textId="77777777" w:rsidR="005879C4" w:rsidRDefault="005879C4">
      <w:pPr>
        <w:rPr>
          <w:rFonts w:hint="eastAsia"/>
        </w:rPr>
      </w:pPr>
    </w:p>
    <w:p w14:paraId="54272BFC" w14:textId="77777777" w:rsidR="005879C4" w:rsidRDefault="005879C4">
      <w:pPr>
        <w:rPr>
          <w:rFonts w:hint="eastAsia"/>
        </w:rPr>
      </w:pPr>
      <w:r>
        <w:rPr>
          <w:rFonts w:hint="eastAsia"/>
        </w:rPr>
        <w:t>“品”在现代生活中的体现</w:t>
      </w:r>
    </w:p>
    <w:p w14:paraId="4730E882" w14:textId="77777777" w:rsidR="005879C4" w:rsidRDefault="005879C4">
      <w:pPr>
        <w:rPr>
          <w:rFonts w:hint="eastAsia"/>
        </w:rPr>
      </w:pPr>
      <w:r>
        <w:rPr>
          <w:rFonts w:hint="eastAsia"/>
        </w:rPr>
        <w:t>到了现代社会，“品”的应用更加多元化。它不仅是商业领域内产品质量认证的重要指标，也是文化艺术界评判作品价值的关键因素之一。在日常生活中，“品”也体现在人们对于生活方式的选择上。“品味生活”成为了一种追求高质量生活的态度表达。无论是在服装搭配、家居装饰还是饮食选择方面，都反映了个人对于美好事物的独特见解。</w:t>
      </w:r>
    </w:p>
    <w:p w14:paraId="5865A604" w14:textId="77777777" w:rsidR="005879C4" w:rsidRDefault="005879C4">
      <w:pPr>
        <w:rPr>
          <w:rFonts w:hint="eastAsia"/>
        </w:rPr>
      </w:pPr>
    </w:p>
    <w:p w14:paraId="3AB51411" w14:textId="77777777" w:rsidR="005879C4" w:rsidRDefault="005879C4">
      <w:pPr>
        <w:rPr>
          <w:rFonts w:hint="eastAsia"/>
        </w:rPr>
      </w:pPr>
      <w:r>
        <w:rPr>
          <w:rFonts w:hint="eastAsia"/>
        </w:rPr>
        <w:t>如何提升自己的“品”</w:t>
      </w:r>
    </w:p>
    <w:p w14:paraId="650049AE" w14:textId="77777777" w:rsidR="005879C4" w:rsidRDefault="005879C4">
      <w:pPr>
        <w:rPr>
          <w:rFonts w:hint="eastAsia"/>
        </w:rPr>
      </w:pPr>
      <w:r>
        <w:rPr>
          <w:rFonts w:hint="eastAsia"/>
        </w:rPr>
        <w:t>想要成为一个有“品”的人并非一蹴而就的事情。要注重自身的修养和知识积累。通过不断学习新知识、接触不同的文化和思想，可以拓宽视野，提高审美能力。培养良好的行为习惯也是非常重要的。遵守社会公德、尊重他人权利、保持诚信正直的态度都能够帮助我们塑造更好的形象。不要忘记关注身边的小事，因为细节往往最能体现出一个人的真实面貌。</w:t>
      </w:r>
    </w:p>
    <w:p w14:paraId="3C3C8ED7" w14:textId="77777777" w:rsidR="005879C4" w:rsidRDefault="005879C4">
      <w:pPr>
        <w:rPr>
          <w:rFonts w:hint="eastAsia"/>
        </w:rPr>
      </w:pPr>
    </w:p>
    <w:p w14:paraId="1C300F55" w14:textId="77777777" w:rsidR="005879C4" w:rsidRDefault="005879C4">
      <w:pPr>
        <w:rPr>
          <w:rFonts w:hint="eastAsia"/>
        </w:rPr>
      </w:pPr>
      <w:r>
        <w:rPr>
          <w:rFonts w:hint="eastAsia"/>
        </w:rPr>
        <w:t>最后的总结</w:t>
      </w:r>
    </w:p>
    <w:p w14:paraId="091FDC37" w14:textId="77777777" w:rsidR="005879C4" w:rsidRDefault="005879C4">
      <w:pPr>
        <w:rPr>
          <w:rFonts w:hint="eastAsia"/>
        </w:rPr>
      </w:pPr>
      <w:r>
        <w:rPr>
          <w:rFonts w:hint="eastAsia"/>
        </w:rPr>
        <w:t>“品”的拼音是 pǐn，它不仅仅是一个简单的汉字，更承载着深厚的文化内涵和社会价值观。无论是对于个人成长还是社会发展而言，“品”都有着不可替代的作用。希望通过今天的分享，大家能够更加深刻地理解这个字背后的意义，并将之运用到实际生活中去，努力成为一个有“品”的人。</w:t>
      </w:r>
    </w:p>
    <w:p w14:paraId="61851C73" w14:textId="77777777" w:rsidR="005879C4" w:rsidRDefault="005879C4">
      <w:pPr>
        <w:rPr>
          <w:rFonts w:hint="eastAsia"/>
        </w:rPr>
      </w:pPr>
    </w:p>
    <w:p w14:paraId="29AF416E" w14:textId="77777777" w:rsidR="005879C4" w:rsidRDefault="00587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EBF95" w14:textId="4AA1510D" w:rsidR="00D8270E" w:rsidRDefault="00D8270E"/>
    <w:sectPr w:rsidR="00D8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0E"/>
    <w:rsid w:val="002D0BB4"/>
    <w:rsid w:val="005879C4"/>
    <w:rsid w:val="00D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7B86A-75C2-4EAE-87C6-25EC78F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