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01677" w14:textId="77777777" w:rsidR="00AF1349" w:rsidRDefault="00AF1349">
      <w:pPr>
        <w:rPr>
          <w:rFonts w:hint="eastAsia"/>
        </w:rPr>
      </w:pPr>
      <w:r>
        <w:rPr>
          <w:rFonts w:hint="eastAsia"/>
        </w:rPr>
        <w:t>噗哒（Pū Dá）：一种声音，一段故事</w:t>
      </w:r>
    </w:p>
    <w:p w14:paraId="0C8D8FF7" w14:textId="77777777" w:rsidR="00AF1349" w:rsidRDefault="00AF1349">
      <w:pPr>
        <w:rPr>
          <w:rFonts w:hint="eastAsia"/>
        </w:rPr>
      </w:pPr>
      <w:r>
        <w:rPr>
          <w:rFonts w:hint="eastAsia"/>
        </w:rPr>
        <w:t>在汉语拼音的世界里，“噗哒”（Pū Dá）并非一个标准的词汇。它更像是一个拟声词，用来模拟特定的声音效果，例如物体轻轻掉落或脚步轻触地面的声音。在不同的语境下，这个拟声词可以传达出各种情感和氛围。想象一下，当一片叶子从枝头飘落，轻轻地触碰地面时发出的微弱声响，或是当一个人小心翼翼地走在铺满落叶的小径上，每一步都伴随着那轻微的“噗哒”声。</w:t>
      </w:r>
    </w:p>
    <w:p w14:paraId="6F453F8C" w14:textId="77777777" w:rsidR="00AF1349" w:rsidRDefault="00AF1349">
      <w:pPr>
        <w:rPr>
          <w:rFonts w:hint="eastAsia"/>
        </w:rPr>
      </w:pPr>
    </w:p>
    <w:p w14:paraId="7F378162" w14:textId="77777777" w:rsidR="00AF1349" w:rsidRDefault="00AF1349">
      <w:pPr>
        <w:rPr>
          <w:rFonts w:hint="eastAsia"/>
        </w:rPr>
      </w:pPr>
      <w:r>
        <w:rPr>
          <w:rFonts w:hint="eastAsia"/>
        </w:rPr>
        <w:t>噗哒：艺术创作中的灵感源泉</w:t>
      </w:r>
    </w:p>
    <w:p w14:paraId="52DB0435" w14:textId="77777777" w:rsidR="00AF1349" w:rsidRDefault="00AF1349">
      <w:pPr>
        <w:rPr>
          <w:rFonts w:hint="eastAsia"/>
        </w:rPr>
      </w:pPr>
      <w:r>
        <w:rPr>
          <w:rFonts w:hint="eastAsia"/>
        </w:rPr>
        <w:t>对于艺术家们来说，“噗哒”不仅仅是一个简单的拟声词，更是一种灵感的源泉。在电影、动画、文学作品中，我们常常能听到或看到“噗哒”的身影。它可以是背景音乐中的一段音效，为场景增添一丝神秘；也可以是故事情节发展中的一个转折点，象征着人物内心世界的微妙变化。例如，在一部讲述成长与蜕变的动画片中，主角每一次克服困难后的轻盈跳跃，都会伴随着“噗哒”的声音，仿佛是在告诉观众：无论前方有多少挑战，只要勇敢面对，就能找到属于自己的节奏。</w:t>
      </w:r>
    </w:p>
    <w:p w14:paraId="429C198C" w14:textId="77777777" w:rsidR="00AF1349" w:rsidRDefault="00AF1349">
      <w:pPr>
        <w:rPr>
          <w:rFonts w:hint="eastAsia"/>
        </w:rPr>
      </w:pPr>
    </w:p>
    <w:p w14:paraId="2E6CC403" w14:textId="77777777" w:rsidR="00AF1349" w:rsidRDefault="00AF1349">
      <w:pPr>
        <w:rPr>
          <w:rFonts w:hint="eastAsia"/>
        </w:rPr>
      </w:pPr>
      <w:r>
        <w:rPr>
          <w:rFonts w:hint="eastAsia"/>
        </w:rPr>
        <w:t>噗哒：生活中的小确幸</w:t>
      </w:r>
    </w:p>
    <w:p w14:paraId="6677F6DA" w14:textId="77777777" w:rsidR="00AF1349" w:rsidRDefault="00AF1349">
      <w:pPr>
        <w:rPr>
          <w:rFonts w:hint="eastAsia"/>
        </w:rPr>
      </w:pPr>
      <w:r>
        <w:rPr>
          <w:rFonts w:hint="eastAsia"/>
        </w:rPr>
        <w:t>在生活中，“噗哒”同样有着独特的意义。它可能出现在清晨第一缕阳光洒进房间时，窗帘随风轻摆的声音；也可能是在忙碌一天后，回到家打开门锁瞬间的那种放松感。每一个“噗哒”都是生活中不经意间流露出的美好瞬间，它们虽不起眼，却构成了我们记忆中最珍贵的部分。有人喜欢用相机记录下这些瞬间，而更多的人则选择用心去感受每一个“噗哒”，让它成为日常生活的一部分。</w:t>
      </w:r>
    </w:p>
    <w:p w14:paraId="4B490043" w14:textId="77777777" w:rsidR="00AF1349" w:rsidRDefault="00AF1349">
      <w:pPr>
        <w:rPr>
          <w:rFonts w:hint="eastAsia"/>
        </w:rPr>
      </w:pPr>
    </w:p>
    <w:p w14:paraId="5734C569" w14:textId="77777777" w:rsidR="00AF1349" w:rsidRDefault="00AF1349">
      <w:pPr>
        <w:rPr>
          <w:rFonts w:hint="eastAsia"/>
        </w:rPr>
      </w:pPr>
      <w:r>
        <w:rPr>
          <w:rFonts w:hint="eastAsia"/>
        </w:rPr>
        <w:t>噗哒：文化传承中的独特符号</w:t>
      </w:r>
    </w:p>
    <w:p w14:paraId="45D84622" w14:textId="77777777" w:rsidR="00AF1349" w:rsidRDefault="00AF1349">
      <w:pPr>
        <w:rPr>
          <w:rFonts w:hint="eastAsia"/>
        </w:rPr>
      </w:pPr>
      <w:r>
        <w:rPr>
          <w:rFonts w:hint="eastAsia"/>
        </w:rPr>
        <w:t>从文化角度来看，“噗哒”在中国乃至世界其他地区都有着不同寻常的地位。尽管它并不像汉字那样拥有明确的意义，但它所承载的文化内涵却不容忽视。比如在日本传统戏剧中，演员们会通过特定的脚步动作来表现角色的性格特征，其中就包含了类似于“噗哒”的元素。而在一些少数民族的文化遗产里，也有类似的声音作为祭祀仪式或庆祝活动中不可或缺的一部分。这说明了即使是看似简单的声音，也能跨越地域限制，成为连接人类共同情感的桥梁。</w:t>
      </w:r>
    </w:p>
    <w:p w14:paraId="5666D075" w14:textId="77777777" w:rsidR="00AF1349" w:rsidRDefault="00AF1349">
      <w:pPr>
        <w:rPr>
          <w:rFonts w:hint="eastAsia"/>
        </w:rPr>
      </w:pPr>
    </w:p>
    <w:p w14:paraId="64C2799B" w14:textId="77777777" w:rsidR="00AF1349" w:rsidRDefault="00AF1349">
      <w:pPr>
        <w:rPr>
          <w:rFonts w:hint="eastAsia"/>
        </w:rPr>
      </w:pPr>
      <w:r>
        <w:rPr>
          <w:rFonts w:hint="eastAsia"/>
        </w:rPr>
        <w:t>噗哒：未来展望</w:t>
      </w:r>
    </w:p>
    <w:p w14:paraId="4C8FE16B" w14:textId="77777777" w:rsidR="00AF1349" w:rsidRDefault="00AF1349">
      <w:pPr>
        <w:rPr>
          <w:rFonts w:hint="eastAsia"/>
        </w:rPr>
      </w:pPr>
      <w:r>
        <w:rPr>
          <w:rFonts w:hint="eastAsia"/>
        </w:rPr>
        <w:t>随着科技的发展和社会的进步，“噗哒”这样的声音或许会被赋予更多的可能性。也许在未来，人们可以通过虚拟现实技术更加真实地体验到每一个细微的声音所带来的感动；又或者是在人工智能的帮助下，创造出更多富有创意的声音组合，让“噗哒”不再局限于自然界或人类活动所产生的声音范畴内。无论如何，“噗哒”都将作为一种独特的声音现象继续存在于我们的生活中，见证着时代的变迁和个人的成长。</w:t>
      </w:r>
    </w:p>
    <w:p w14:paraId="766BB693" w14:textId="77777777" w:rsidR="00AF1349" w:rsidRDefault="00AF1349">
      <w:pPr>
        <w:rPr>
          <w:rFonts w:hint="eastAsia"/>
        </w:rPr>
      </w:pPr>
    </w:p>
    <w:p w14:paraId="5C3E5B79" w14:textId="77777777" w:rsidR="00AF1349" w:rsidRDefault="00AF1349">
      <w:pPr>
        <w:rPr>
          <w:rFonts w:hint="eastAsia"/>
        </w:rPr>
      </w:pPr>
      <w:r>
        <w:rPr>
          <w:rFonts w:hint="eastAsia"/>
        </w:rPr>
        <w:t>本文是由每日作文网(2345lzwz.com)为大家创作</w:t>
      </w:r>
    </w:p>
    <w:p w14:paraId="66ECF640" w14:textId="73534300" w:rsidR="00B47CFE" w:rsidRDefault="00B47CFE"/>
    <w:sectPr w:rsidR="00B47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FE"/>
    <w:rsid w:val="002D0BB4"/>
    <w:rsid w:val="00AF1349"/>
    <w:rsid w:val="00B4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ACAA1-C1BE-495D-9595-C754025F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CFE"/>
    <w:rPr>
      <w:rFonts w:cstheme="majorBidi"/>
      <w:color w:val="2F5496" w:themeColor="accent1" w:themeShade="BF"/>
      <w:sz w:val="28"/>
      <w:szCs w:val="28"/>
    </w:rPr>
  </w:style>
  <w:style w:type="character" w:customStyle="1" w:styleId="50">
    <w:name w:val="标题 5 字符"/>
    <w:basedOn w:val="a0"/>
    <w:link w:val="5"/>
    <w:uiPriority w:val="9"/>
    <w:semiHidden/>
    <w:rsid w:val="00B47CFE"/>
    <w:rPr>
      <w:rFonts w:cstheme="majorBidi"/>
      <w:color w:val="2F5496" w:themeColor="accent1" w:themeShade="BF"/>
      <w:sz w:val="24"/>
    </w:rPr>
  </w:style>
  <w:style w:type="character" w:customStyle="1" w:styleId="60">
    <w:name w:val="标题 6 字符"/>
    <w:basedOn w:val="a0"/>
    <w:link w:val="6"/>
    <w:uiPriority w:val="9"/>
    <w:semiHidden/>
    <w:rsid w:val="00B47CFE"/>
    <w:rPr>
      <w:rFonts w:cstheme="majorBidi"/>
      <w:b/>
      <w:bCs/>
      <w:color w:val="2F5496" w:themeColor="accent1" w:themeShade="BF"/>
    </w:rPr>
  </w:style>
  <w:style w:type="character" w:customStyle="1" w:styleId="70">
    <w:name w:val="标题 7 字符"/>
    <w:basedOn w:val="a0"/>
    <w:link w:val="7"/>
    <w:uiPriority w:val="9"/>
    <w:semiHidden/>
    <w:rsid w:val="00B47CFE"/>
    <w:rPr>
      <w:rFonts w:cstheme="majorBidi"/>
      <w:b/>
      <w:bCs/>
      <w:color w:val="595959" w:themeColor="text1" w:themeTint="A6"/>
    </w:rPr>
  </w:style>
  <w:style w:type="character" w:customStyle="1" w:styleId="80">
    <w:name w:val="标题 8 字符"/>
    <w:basedOn w:val="a0"/>
    <w:link w:val="8"/>
    <w:uiPriority w:val="9"/>
    <w:semiHidden/>
    <w:rsid w:val="00B47CFE"/>
    <w:rPr>
      <w:rFonts w:cstheme="majorBidi"/>
      <w:color w:val="595959" w:themeColor="text1" w:themeTint="A6"/>
    </w:rPr>
  </w:style>
  <w:style w:type="character" w:customStyle="1" w:styleId="90">
    <w:name w:val="标题 9 字符"/>
    <w:basedOn w:val="a0"/>
    <w:link w:val="9"/>
    <w:uiPriority w:val="9"/>
    <w:semiHidden/>
    <w:rsid w:val="00B47CFE"/>
    <w:rPr>
      <w:rFonts w:eastAsiaTheme="majorEastAsia" w:cstheme="majorBidi"/>
      <w:color w:val="595959" w:themeColor="text1" w:themeTint="A6"/>
    </w:rPr>
  </w:style>
  <w:style w:type="paragraph" w:styleId="a3">
    <w:name w:val="Title"/>
    <w:basedOn w:val="a"/>
    <w:next w:val="a"/>
    <w:link w:val="a4"/>
    <w:uiPriority w:val="10"/>
    <w:qFormat/>
    <w:rsid w:val="00B47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CFE"/>
    <w:pPr>
      <w:spacing w:before="160"/>
      <w:jc w:val="center"/>
    </w:pPr>
    <w:rPr>
      <w:i/>
      <w:iCs/>
      <w:color w:val="404040" w:themeColor="text1" w:themeTint="BF"/>
    </w:rPr>
  </w:style>
  <w:style w:type="character" w:customStyle="1" w:styleId="a8">
    <w:name w:val="引用 字符"/>
    <w:basedOn w:val="a0"/>
    <w:link w:val="a7"/>
    <w:uiPriority w:val="29"/>
    <w:rsid w:val="00B47CFE"/>
    <w:rPr>
      <w:i/>
      <w:iCs/>
      <w:color w:val="404040" w:themeColor="text1" w:themeTint="BF"/>
    </w:rPr>
  </w:style>
  <w:style w:type="paragraph" w:styleId="a9">
    <w:name w:val="List Paragraph"/>
    <w:basedOn w:val="a"/>
    <w:uiPriority w:val="34"/>
    <w:qFormat/>
    <w:rsid w:val="00B47CFE"/>
    <w:pPr>
      <w:ind w:left="720"/>
      <w:contextualSpacing/>
    </w:pPr>
  </w:style>
  <w:style w:type="character" w:styleId="aa">
    <w:name w:val="Intense Emphasis"/>
    <w:basedOn w:val="a0"/>
    <w:uiPriority w:val="21"/>
    <w:qFormat/>
    <w:rsid w:val="00B47CFE"/>
    <w:rPr>
      <w:i/>
      <w:iCs/>
      <w:color w:val="2F5496" w:themeColor="accent1" w:themeShade="BF"/>
    </w:rPr>
  </w:style>
  <w:style w:type="paragraph" w:styleId="ab">
    <w:name w:val="Intense Quote"/>
    <w:basedOn w:val="a"/>
    <w:next w:val="a"/>
    <w:link w:val="ac"/>
    <w:uiPriority w:val="30"/>
    <w:qFormat/>
    <w:rsid w:val="00B47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CFE"/>
    <w:rPr>
      <w:i/>
      <w:iCs/>
      <w:color w:val="2F5496" w:themeColor="accent1" w:themeShade="BF"/>
    </w:rPr>
  </w:style>
  <w:style w:type="character" w:styleId="ad">
    <w:name w:val="Intense Reference"/>
    <w:basedOn w:val="a0"/>
    <w:uiPriority w:val="32"/>
    <w:qFormat/>
    <w:rsid w:val="00B47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