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223F0" w14:textId="77777777" w:rsidR="0069451A" w:rsidRDefault="0069451A">
      <w:pPr>
        <w:rPr>
          <w:rFonts w:hint="eastAsia"/>
        </w:rPr>
      </w:pPr>
      <w:r>
        <w:rPr>
          <w:rFonts w:hint="eastAsia"/>
        </w:rPr>
        <w:t>qi xi</w:t>
      </w:r>
    </w:p>
    <w:p w14:paraId="4F70C902" w14:textId="77777777" w:rsidR="0069451A" w:rsidRDefault="0069451A">
      <w:pPr>
        <w:rPr>
          <w:rFonts w:hint="eastAsia"/>
        </w:rPr>
      </w:pPr>
      <w:r>
        <w:rPr>
          <w:rFonts w:hint="eastAsia"/>
        </w:rPr>
        <w:t>奇袭，一个在军事和战略游戏中常常出现的词汇，它代表着一种突然且出其不意的攻击方式。奇袭不仅仅局限于军事领域，在商业竞争、体育赛事乃至日常生活的策略规划中也有所体现。它的核心在于利用对手的疏忽或预判错误，以迅速而果断的行动取得优势。</w:t>
      </w:r>
    </w:p>
    <w:p w14:paraId="7D4F4D8B" w14:textId="77777777" w:rsidR="0069451A" w:rsidRDefault="0069451A">
      <w:pPr>
        <w:rPr>
          <w:rFonts w:hint="eastAsia"/>
        </w:rPr>
      </w:pPr>
    </w:p>
    <w:p w14:paraId="5CF509FC" w14:textId="77777777" w:rsidR="0069451A" w:rsidRDefault="0069451A">
      <w:pPr>
        <w:rPr>
          <w:rFonts w:hint="eastAsia"/>
        </w:rPr>
      </w:pPr>
      <w:r>
        <w:rPr>
          <w:rFonts w:hint="eastAsia"/>
        </w:rPr>
        <w:t>奇袭的历史渊源</w:t>
      </w:r>
    </w:p>
    <w:p w14:paraId="3AAD56C8" w14:textId="77777777" w:rsidR="0069451A" w:rsidRDefault="0069451A">
      <w:pPr>
        <w:rPr>
          <w:rFonts w:hint="eastAsia"/>
        </w:rPr>
      </w:pPr>
      <w:r>
        <w:rPr>
          <w:rFonts w:hint="eastAsia"/>
        </w:rPr>
        <w:t>奇袭的概念可以追溯到古代战争。在中国战国时期的兵法家孙武所著的《孙子兵法》中，就强调了“攻其无备，出其不意”的重要性。西方也有许多成功的奇袭案例，例如公元前218年的第二次布匿战争中，迦太基将军汉尼拔·巴卡带领军队穿越阿尔卑斯山突袭罗马，这一壮举成为了军事史上的经典案例。奇袭战术之所以有效，是因为它打破了敌方的预期，使其难以组织有效的防御。</w:t>
      </w:r>
    </w:p>
    <w:p w14:paraId="0782400E" w14:textId="77777777" w:rsidR="0069451A" w:rsidRDefault="0069451A">
      <w:pPr>
        <w:rPr>
          <w:rFonts w:hint="eastAsia"/>
        </w:rPr>
      </w:pPr>
    </w:p>
    <w:p w14:paraId="72FAE334" w14:textId="77777777" w:rsidR="0069451A" w:rsidRDefault="0069451A">
      <w:pPr>
        <w:rPr>
          <w:rFonts w:hint="eastAsia"/>
        </w:rPr>
      </w:pPr>
      <w:r>
        <w:rPr>
          <w:rFonts w:hint="eastAsia"/>
        </w:rPr>
        <w:t>奇袭的现代应用</w:t>
      </w:r>
    </w:p>
    <w:p w14:paraId="62008ABF" w14:textId="77777777" w:rsidR="0069451A" w:rsidRDefault="0069451A">
      <w:pPr>
        <w:rPr>
          <w:rFonts w:hint="eastAsia"/>
        </w:rPr>
      </w:pPr>
      <w:r>
        <w:rPr>
          <w:rFonts w:hint="eastAsia"/>
        </w:rPr>
        <w:t>随着时代的变迁，奇袭不再仅仅是一种军事战术。在现代社会，无论是企业间的市场争夺战还是个人之间的竞争，奇袭思想都得到了广泛应用。比如在商界，一家公司可能会突然推出一款新产品或服务，以抢占市场份额；或是通过收购竞争对手来改变行业的竞争格局。而在体育比赛中，教练员也会设计一些奇袭性的战术，以打乱对方的节奏，从而获得比赛的优势。</w:t>
      </w:r>
    </w:p>
    <w:p w14:paraId="6F39F3F0" w14:textId="77777777" w:rsidR="0069451A" w:rsidRDefault="0069451A">
      <w:pPr>
        <w:rPr>
          <w:rFonts w:hint="eastAsia"/>
        </w:rPr>
      </w:pPr>
    </w:p>
    <w:p w14:paraId="2965404A" w14:textId="77777777" w:rsidR="0069451A" w:rsidRDefault="0069451A">
      <w:pPr>
        <w:rPr>
          <w:rFonts w:hint="eastAsia"/>
        </w:rPr>
      </w:pPr>
      <w:r>
        <w:rPr>
          <w:rFonts w:hint="eastAsia"/>
        </w:rPr>
        <w:t>奇袭的原则与要素</w:t>
      </w:r>
    </w:p>
    <w:p w14:paraId="40C18E49" w14:textId="77777777" w:rsidR="0069451A" w:rsidRDefault="0069451A">
      <w:pPr>
        <w:rPr>
          <w:rFonts w:hint="eastAsia"/>
        </w:rPr>
      </w:pPr>
      <w:r>
        <w:rPr>
          <w:rFonts w:hint="eastAsia"/>
        </w:rPr>
        <w:t>要成功实施奇袭，有几个关键原则需要遵循。首先是保密性，任何关于奇袭的信息泄露都会降低其成功率。其次是速度，快速执行能够最大化奇袭的效果，使敌人来不及反应。再者是创新，奇袭往往依赖于新颖的想法和手段，这样才能突破常规思维的限制。最后是适应性，即根据实际情况灵活调整计划，确保即使遇到突发状况也能保持主动性。</w:t>
      </w:r>
    </w:p>
    <w:p w14:paraId="289B1157" w14:textId="77777777" w:rsidR="0069451A" w:rsidRDefault="0069451A">
      <w:pPr>
        <w:rPr>
          <w:rFonts w:hint="eastAsia"/>
        </w:rPr>
      </w:pPr>
    </w:p>
    <w:p w14:paraId="54711A85" w14:textId="77777777" w:rsidR="0069451A" w:rsidRDefault="0069451A">
      <w:pPr>
        <w:rPr>
          <w:rFonts w:hint="eastAsia"/>
        </w:rPr>
      </w:pPr>
      <w:r>
        <w:rPr>
          <w:rFonts w:hint="eastAsia"/>
        </w:rPr>
        <w:t>奇袭的影响与挑战</w:t>
      </w:r>
    </w:p>
    <w:p w14:paraId="701E16A9" w14:textId="77777777" w:rsidR="0069451A" w:rsidRDefault="0069451A">
      <w:pPr>
        <w:rPr>
          <w:rFonts w:hint="eastAsia"/>
        </w:rPr>
      </w:pPr>
      <w:r>
        <w:rPr>
          <w:rFonts w:hint="eastAsia"/>
        </w:rPr>
        <w:t>奇袭虽然威力巨大，但也伴随着风险。一方面，一旦奇袭失败，不仅无法达成预期目标，还可能暴露自己的弱点，给对方反击的机会。另一方面，随着信息传播速度的加快和技术的发展，完全保密变得越来越困难。因此，策划奇袭时必须充分考虑这些因素，并做好应对各种情况的准备。奇袭是一把双刃剑，正确运用可以扭转局势，反之则可能导致不利后果。</w:t>
      </w:r>
    </w:p>
    <w:p w14:paraId="4F22990E" w14:textId="77777777" w:rsidR="0069451A" w:rsidRDefault="0069451A">
      <w:pPr>
        <w:rPr>
          <w:rFonts w:hint="eastAsia"/>
        </w:rPr>
      </w:pPr>
    </w:p>
    <w:p w14:paraId="7F3E5783" w14:textId="77777777" w:rsidR="0069451A" w:rsidRDefault="0069451A">
      <w:pPr>
        <w:rPr>
          <w:rFonts w:hint="eastAsia"/>
        </w:rPr>
      </w:pPr>
      <w:r>
        <w:rPr>
          <w:rFonts w:hint="eastAsia"/>
        </w:rPr>
        <w:t>最后的总结</w:t>
      </w:r>
    </w:p>
    <w:p w14:paraId="2380DBDC" w14:textId="77777777" w:rsidR="0069451A" w:rsidRDefault="0069451A">
      <w:pPr>
        <w:rPr>
          <w:rFonts w:hint="eastAsia"/>
        </w:rPr>
      </w:pPr>
      <w:r>
        <w:rPr>
          <w:rFonts w:hint="eastAsia"/>
        </w:rPr>
        <w:t>从古至今，奇袭作为一种非常规但高效的战术，一直被人们重视和研究。无论是在硝烟弥漫的战场还是没有硝烟的商场，奇袭都能够发挥意想不到的作用。在未来，随着科技的进步和社会的发展，奇袭的形式或许会发生变化，但它背后蕴含的战略智慧将永远熠熠生辉。</w:t>
      </w:r>
    </w:p>
    <w:p w14:paraId="2B5FF0AA" w14:textId="77777777" w:rsidR="0069451A" w:rsidRDefault="0069451A">
      <w:pPr>
        <w:rPr>
          <w:rFonts w:hint="eastAsia"/>
        </w:rPr>
      </w:pPr>
    </w:p>
    <w:p w14:paraId="190B0B98" w14:textId="77777777" w:rsidR="0069451A" w:rsidRDefault="006945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4544B6" w14:textId="1AA0773C" w:rsidR="00FB247E" w:rsidRDefault="00FB247E"/>
    <w:sectPr w:rsidR="00FB2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7E"/>
    <w:rsid w:val="002D0BB4"/>
    <w:rsid w:val="0069451A"/>
    <w:rsid w:val="00FB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09AE8-6DB1-4CC3-94AE-86A14275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