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EDAC" w14:textId="77777777" w:rsidR="005E5D8A" w:rsidRDefault="005E5D8A">
      <w:pPr>
        <w:rPr>
          <w:rFonts w:hint="eastAsia"/>
        </w:rPr>
      </w:pPr>
      <w:r>
        <w:rPr>
          <w:rFonts w:hint="eastAsia"/>
        </w:rPr>
        <w:t>小学一年级的拼音试题</w:t>
      </w:r>
    </w:p>
    <w:p w14:paraId="7281847C" w14:textId="77777777" w:rsidR="005E5D8A" w:rsidRDefault="005E5D8A">
      <w:pPr>
        <w:rPr>
          <w:rFonts w:hint="eastAsia"/>
        </w:rPr>
      </w:pPr>
      <w:r>
        <w:rPr>
          <w:rFonts w:hint="eastAsia"/>
        </w:rPr>
        <w:t>拼音学习是小学一年级语文教学的重要组成部分，它为孩子们打开了一扇通向汉语世界的大门。拼音不仅是汉字发音的工具，也是孩子阅读和写作的基础。通过一系列有趣且具有挑战性的拼音试题，可以激发孩子们的学习兴趣，提高他们的语言能力。</w:t>
      </w:r>
    </w:p>
    <w:p w14:paraId="28ACA42B" w14:textId="77777777" w:rsidR="005E5D8A" w:rsidRDefault="005E5D8A">
      <w:pPr>
        <w:rPr>
          <w:rFonts w:hint="eastAsia"/>
        </w:rPr>
      </w:pPr>
    </w:p>
    <w:p w14:paraId="0EEF0306" w14:textId="77777777" w:rsidR="005E5D8A" w:rsidRDefault="005E5D8A">
      <w:pPr>
        <w:rPr>
          <w:rFonts w:hint="eastAsia"/>
        </w:rPr>
      </w:pPr>
      <w:r>
        <w:rPr>
          <w:rFonts w:hint="eastAsia"/>
        </w:rPr>
        <w:t>拼音试题的重要性</w:t>
      </w:r>
    </w:p>
    <w:p w14:paraId="3E6B0DCF" w14:textId="77777777" w:rsidR="005E5D8A" w:rsidRDefault="005E5D8A">
      <w:pPr>
        <w:rPr>
          <w:rFonts w:hint="eastAsia"/>
        </w:rPr>
      </w:pPr>
      <w:r>
        <w:rPr>
          <w:rFonts w:hint="eastAsia"/>
        </w:rPr>
        <w:t>拼音试题的设计不仅要注重基础知识的掌握，还要考虑如何让孩子们在游戏和互动中快乐学习。比如，可以通过图片与音节的匹配游戏来帮助学生识别不同的声母、韵母以及整体认读音节。这种寓教于乐的方法能够有效地吸引孩子的注意力，使他们在轻松愉快的氛围中学习拼音知识。</w:t>
      </w:r>
    </w:p>
    <w:p w14:paraId="3B6261EF" w14:textId="77777777" w:rsidR="005E5D8A" w:rsidRDefault="005E5D8A">
      <w:pPr>
        <w:rPr>
          <w:rFonts w:hint="eastAsia"/>
        </w:rPr>
      </w:pPr>
    </w:p>
    <w:p w14:paraId="5524DF5A" w14:textId="77777777" w:rsidR="005E5D8A" w:rsidRDefault="005E5D8A">
      <w:pPr>
        <w:rPr>
          <w:rFonts w:hint="eastAsia"/>
        </w:rPr>
      </w:pPr>
      <w:r>
        <w:rPr>
          <w:rFonts w:hint="eastAsia"/>
        </w:rPr>
        <w:t>设计原则</w:t>
      </w:r>
    </w:p>
    <w:p w14:paraId="5259F3EE" w14:textId="77777777" w:rsidR="005E5D8A" w:rsidRDefault="005E5D8A">
      <w:pPr>
        <w:rPr>
          <w:rFonts w:hint="eastAsia"/>
        </w:rPr>
      </w:pPr>
      <w:r>
        <w:rPr>
          <w:rFonts w:hint="eastAsia"/>
        </w:rPr>
        <w:t>设计小学一年级拼音试题时，应遵循从简到难的原则，首先让孩子熟悉单个声母和韵母，然后逐步引入组合音节的学习。例如，可以从简单的“b-a-ba”开始，逐渐过渡到较为复杂的“zh-ong-zhong”。试题还应该包含多种形式，如听写、连线、填空等，以满足不同学习风格的孩子需求。</w:t>
      </w:r>
    </w:p>
    <w:p w14:paraId="0D2653D9" w14:textId="77777777" w:rsidR="005E5D8A" w:rsidRDefault="005E5D8A">
      <w:pPr>
        <w:rPr>
          <w:rFonts w:hint="eastAsia"/>
        </w:rPr>
      </w:pPr>
    </w:p>
    <w:p w14:paraId="3F870517" w14:textId="77777777" w:rsidR="005E5D8A" w:rsidRDefault="005E5D8A">
      <w:pPr>
        <w:rPr>
          <w:rFonts w:hint="eastAsia"/>
        </w:rPr>
      </w:pPr>
      <w:r>
        <w:rPr>
          <w:rFonts w:hint="eastAsia"/>
        </w:rPr>
        <w:t>实例分析</w:t>
      </w:r>
    </w:p>
    <w:p w14:paraId="00AEEC6C" w14:textId="77777777" w:rsidR="005E5D8A" w:rsidRDefault="005E5D8A">
      <w:pPr>
        <w:rPr>
          <w:rFonts w:hint="eastAsia"/>
        </w:rPr>
      </w:pPr>
      <w:r>
        <w:rPr>
          <w:rFonts w:hint="eastAsia"/>
        </w:rPr>
        <w:t>一个有效的拼音练习题可能包括：“请将下列图片与正确的拼音相连：苹果（píng guǒ）、书包（shū bāo）、铅笔（qiān bǐ）。”这类题目不仅测试了孩子们对拼音的理解，同时也加强了他们对日常生活中常见物品的认识。还可以设置一些听力练习，播放一段语音后让孩子们写出听到的拼音，这样能更好地训练他们的听力理解能力。</w:t>
      </w:r>
    </w:p>
    <w:p w14:paraId="7DC8B4AD" w14:textId="77777777" w:rsidR="005E5D8A" w:rsidRDefault="005E5D8A">
      <w:pPr>
        <w:rPr>
          <w:rFonts w:hint="eastAsia"/>
        </w:rPr>
      </w:pPr>
    </w:p>
    <w:p w14:paraId="7C94DD8D" w14:textId="77777777" w:rsidR="005E5D8A" w:rsidRDefault="005E5D8A">
      <w:pPr>
        <w:rPr>
          <w:rFonts w:hint="eastAsia"/>
        </w:rPr>
      </w:pPr>
      <w:r>
        <w:rPr>
          <w:rFonts w:hint="eastAsia"/>
        </w:rPr>
        <w:t>家长的角色</w:t>
      </w:r>
    </w:p>
    <w:p w14:paraId="204EA1F9" w14:textId="77777777" w:rsidR="005E5D8A" w:rsidRDefault="005E5D8A">
      <w:pPr>
        <w:rPr>
          <w:rFonts w:hint="eastAsia"/>
        </w:rPr>
      </w:pPr>
      <w:r>
        <w:rPr>
          <w:rFonts w:hint="eastAsia"/>
        </w:rPr>
        <w:t>家长在孩子学习拼音的过程中扮演着重要的角色。他们可以通过日常生活中的简单对话，或是利用一些教育软件和在线资源来辅助孩子的学习。比如，在购物时可以让孩子们尝试拼出商品的名字，或者一起玩拼音接龙游戏。这些活动不仅能增强亲子关系，还能有效提升孩子的拼音水平。</w:t>
      </w:r>
    </w:p>
    <w:p w14:paraId="755280DE" w14:textId="77777777" w:rsidR="005E5D8A" w:rsidRDefault="005E5D8A">
      <w:pPr>
        <w:rPr>
          <w:rFonts w:hint="eastAsia"/>
        </w:rPr>
      </w:pPr>
    </w:p>
    <w:p w14:paraId="5FB0ED10" w14:textId="77777777" w:rsidR="005E5D8A" w:rsidRDefault="005E5D8A">
      <w:pPr>
        <w:rPr>
          <w:rFonts w:hint="eastAsia"/>
        </w:rPr>
      </w:pPr>
      <w:r>
        <w:rPr>
          <w:rFonts w:hint="eastAsia"/>
        </w:rPr>
        <w:t>最后的总结</w:t>
      </w:r>
    </w:p>
    <w:p w14:paraId="52DAB1D6" w14:textId="77777777" w:rsidR="005E5D8A" w:rsidRDefault="005E5D8A">
      <w:pPr>
        <w:rPr>
          <w:rFonts w:hint="eastAsia"/>
        </w:rPr>
      </w:pPr>
      <w:r>
        <w:rPr>
          <w:rFonts w:hint="eastAsia"/>
        </w:rPr>
        <w:t>小学一年级的拼音试题应当既具教育性又富有趣味性，旨在激发孩子们的学习热情，培养他们的语言技能。通过精心设计的试题和积极的家庭参与，可以帮助孩子们顺利度过拼音学习的关键时期，为未来的语文学习打下坚实的基础。</w:t>
      </w:r>
    </w:p>
    <w:p w14:paraId="39450072" w14:textId="77777777" w:rsidR="005E5D8A" w:rsidRDefault="005E5D8A">
      <w:pPr>
        <w:rPr>
          <w:rFonts w:hint="eastAsia"/>
        </w:rPr>
      </w:pPr>
    </w:p>
    <w:p w14:paraId="4C55DC8A" w14:textId="77777777" w:rsidR="005E5D8A" w:rsidRDefault="005E5D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EBB92" w14:textId="272EE00B" w:rsidR="00A2605D" w:rsidRDefault="00A2605D"/>
    <w:sectPr w:rsidR="00A26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5D"/>
    <w:rsid w:val="002D0BB4"/>
    <w:rsid w:val="005E5D8A"/>
    <w:rsid w:val="00A2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46EB5-F69E-42F3-94BF-9C9232DA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