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68432" w14:textId="77777777" w:rsidR="000173BA" w:rsidRDefault="000173BA">
      <w:pPr>
        <w:rPr>
          <w:rFonts w:hint="eastAsia"/>
        </w:rPr>
      </w:pPr>
      <w:r>
        <w:rPr>
          <w:rFonts w:hint="eastAsia"/>
        </w:rPr>
        <w:t>小学六年级路牌拼写规则：概述</w:t>
      </w:r>
    </w:p>
    <w:p w14:paraId="1843CF03" w14:textId="77777777" w:rsidR="000173BA" w:rsidRDefault="000173BA">
      <w:pPr>
        <w:rPr>
          <w:rFonts w:hint="eastAsia"/>
        </w:rPr>
      </w:pPr>
      <w:r>
        <w:rPr>
          <w:rFonts w:hint="eastAsia"/>
        </w:rPr>
        <w:t>在我们日常的生活中，路牌是指导行人和车辆正确行进方向的重要工具。对于小学生来说，了解并掌握路牌上的信息，不仅有助于提升他们的地理知识，还能增强他们的安全意识。特别是在小学六年级这个阶段，学生们开始接触更加复杂的交通环境，因此学习路牌拼写规则就显得尤为重要。</w:t>
      </w:r>
    </w:p>
    <w:p w14:paraId="7075A328" w14:textId="77777777" w:rsidR="000173BA" w:rsidRDefault="000173BA">
      <w:pPr>
        <w:rPr>
          <w:rFonts w:hint="eastAsia"/>
        </w:rPr>
      </w:pPr>
    </w:p>
    <w:p w14:paraId="028BE0AC" w14:textId="77777777" w:rsidR="000173BA" w:rsidRDefault="000173BA">
      <w:pPr>
        <w:rPr>
          <w:rFonts w:hint="eastAsia"/>
        </w:rPr>
      </w:pPr>
      <w:r>
        <w:rPr>
          <w:rFonts w:hint="eastAsia"/>
        </w:rPr>
        <w:t>认识路牌的重要性</w:t>
      </w:r>
    </w:p>
    <w:p w14:paraId="35A7E657" w14:textId="77777777" w:rsidR="000173BA" w:rsidRDefault="000173BA">
      <w:pPr>
        <w:rPr>
          <w:rFonts w:hint="eastAsia"/>
        </w:rPr>
      </w:pPr>
      <w:r>
        <w:rPr>
          <w:rFonts w:hint="eastAsia"/>
        </w:rPr>
        <w:t>路牌上包含的信息多种多样，从街道名称到方位指引，再到特殊的交通规定等。通过学习路牌拼写规则，学生可以更准确地读取这些信息。这不仅对日常生活中的出行有帮助，比如上学、去图书馆或参加课外活动时能够找到正确的路线；而且对于培养学生的空间认知能力和独立解决问题的能力也有着积极的影响。更重要的是，理解路牌能提高交通安全意识，确保孩子们在道路上的安全。</w:t>
      </w:r>
    </w:p>
    <w:p w14:paraId="7AAAF627" w14:textId="77777777" w:rsidR="000173BA" w:rsidRDefault="000173BA">
      <w:pPr>
        <w:rPr>
          <w:rFonts w:hint="eastAsia"/>
        </w:rPr>
      </w:pPr>
    </w:p>
    <w:p w14:paraId="4D2D7FA8" w14:textId="77777777" w:rsidR="000173BA" w:rsidRDefault="000173BA">
      <w:pPr>
        <w:rPr>
          <w:rFonts w:hint="eastAsia"/>
        </w:rPr>
      </w:pPr>
      <w:r>
        <w:rPr>
          <w:rFonts w:hint="eastAsia"/>
        </w:rPr>
        <w:t>拼音与汉字结合使用</w:t>
      </w:r>
    </w:p>
    <w:p w14:paraId="0EFEEEEF" w14:textId="77777777" w:rsidR="000173BA" w:rsidRDefault="000173BA">
      <w:pPr>
        <w:rPr>
          <w:rFonts w:hint="eastAsia"/>
        </w:rPr>
      </w:pPr>
      <w:r>
        <w:rPr>
          <w:rFonts w:hint="eastAsia"/>
        </w:rPr>
        <w:t>在中国，大部分路牌都会同时标注汉字和汉语拼音。这是因为虽然很多地方的人们都能认读汉字，但有时为了方便非本地居民或者国际友人，拼音就成了很好的辅助工具。小学六年级的学生应该学会如何根据拼音来辨识汉字，尤其是在遇到不常见的字词时。他们也需要知道一些特殊的拼音规则，例如轻声、儿化音以及多音字的不同发音方式。</w:t>
      </w:r>
    </w:p>
    <w:p w14:paraId="3F8DB25B" w14:textId="77777777" w:rsidR="000173BA" w:rsidRDefault="000173BA">
      <w:pPr>
        <w:rPr>
          <w:rFonts w:hint="eastAsia"/>
        </w:rPr>
      </w:pPr>
    </w:p>
    <w:p w14:paraId="34BB61E4" w14:textId="77777777" w:rsidR="000173BA" w:rsidRDefault="000173BA">
      <w:pPr>
        <w:rPr>
          <w:rFonts w:hint="eastAsia"/>
        </w:rPr>
      </w:pPr>
      <w:r>
        <w:rPr>
          <w:rFonts w:hint="eastAsia"/>
        </w:rPr>
        <w:t>特殊字符的理解与应用</w:t>
      </w:r>
    </w:p>
    <w:p w14:paraId="2F856A5B" w14:textId="77777777" w:rsidR="000173BA" w:rsidRDefault="000173BA">
      <w:pPr>
        <w:rPr>
          <w:rFonts w:hint="eastAsia"/>
        </w:rPr>
      </w:pPr>
      <w:r>
        <w:rPr>
          <w:rFonts w:hint="eastAsia"/>
        </w:rPr>
        <w:t>除了汉字和拼音外，路牌上还可能出现各种符号和缩写。例如，“东”、“西”、“南”、“北”四个方位词通常会用相应的英文首字母“E”、“W”、“S”、“N”表示；而像“大街”、“小巷”这样的词语则可能被简化为“St.”（Street）和“Ave.”（Avenue）。另外还有一些特定场所的标志，如医院（HOSP）、学校（SCHOOL）等。对于小学生而言，熟悉这些常见符号及其含义是非常必要的。</w:t>
      </w:r>
    </w:p>
    <w:p w14:paraId="474F8E31" w14:textId="77777777" w:rsidR="000173BA" w:rsidRDefault="000173BA">
      <w:pPr>
        <w:rPr>
          <w:rFonts w:hint="eastAsia"/>
        </w:rPr>
      </w:pPr>
    </w:p>
    <w:p w14:paraId="1CCB67B8" w14:textId="77777777" w:rsidR="000173BA" w:rsidRDefault="000173BA">
      <w:pPr>
        <w:rPr>
          <w:rFonts w:hint="eastAsia"/>
        </w:rPr>
      </w:pPr>
      <w:r>
        <w:rPr>
          <w:rFonts w:hint="eastAsia"/>
        </w:rPr>
        <w:t>注意路牌的颜色和形状</w:t>
      </w:r>
    </w:p>
    <w:p w14:paraId="6CAFCDF1" w14:textId="77777777" w:rsidR="000173BA" w:rsidRDefault="000173BA">
      <w:pPr>
        <w:rPr>
          <w:rFonts w:hint="eastAsia"/>
        </w:rPr>
      </w:pPr>
      <w:r>
        <w:rPr>
          <w:rFonts w:hint="eastAsia"/>
        </w:rPr>
        <w:t>不同颜色和形状的路牌传达着不同的信息。蓝色背景白色字体的路牌用于指示道路名称和服务设施的位置；绿色背景白色字体的路牌主要出现在高速公路或快速路上，提供行车方向和距离信息；红色圆圈内带斜杠的图案意味着禁止某种行为，如禁停、限速等。让学生们了解这些基本的设计原则，可以帮助他们在复杂的城市环境中更快地获取所需信息。</w:t>
      </w:r>
    </w:p>
    <w:p w14:paraId="55075174" w14:textId="77777777" w:rsidR="000173BA" w:rsidRDefault="000173BA">
      <w:pPr>
        <w:rPr>
          <w:rFonts w:hint="eastAsia"/>
        </w:rPr>
      </w:pPr>
    </w:p>
    <w:p w14:paraId="0DBFF13A" w14:textId="77777777" w:rsidR="000173BA" w:rsidRDefault="000173BA">
      <w:pPr>
        <w:rPr>
          <w:rFonts w:hint="eastAsia"/>
        </w:rPr>
      </w:pPr>
      <w:r>
        <w:rPr>
          <w:rFonts w:hint="eastAsia"/>
        </w:rPr>
        <w:t>实践中的运用</w:t>
      </w:r>
    </w:p>
    <w:p w14:paraId="6CD0CB81" w14:textId="77777777" w:rsidR="000173BA" w:rsidRDefault="000173BA">
      <w:pPr>
        <w:rPr>
          <w:rFonts w:hint="eastAsia"/>
        </w:rPr>
      </w:pPr>
      <w:r>
        <w:rPr>
          <w:rFonts w:hint="eastAsia"/>
        </w:rPr>
        <w:t>理论知识固然重要，但在实际生活中灵活运用才是关键。教师可以在课堂上组织模拟场景，让学生扮演行人或驾驶员，通过观察教室内外设置的简易路牌进行导航练习。也可以鼓励家长带孩子一起探索周边街区，实地考察路牌，并讨论其背后的规则。这种互动式的学习方法不仅能加深记忆，还能激发学生对地理和城市规划的兴趣。</w:t>
      </w:r>
    </w:p>
    <w:p w14:paraId="4CC4C74D" w14:textId="77777777" w:rsidR="000173BA" w:rsidRDefault="000173BA">
      <w:pPr>
        <w:rPr>
          <w:rFonts w:hint="eastAsia"/>
        </w:rPr>
      </w:pPr>
    </w:p>
    <w:p w14:paraId="0DC9A9DB" w14:textId="77777777" w:rsidR="000173BA" w:rsidRDefault="000173BA">
      <w:pPr>
        <w:rPr>
          <w:rFonts w:hint="eastAsia"/>
        </w:rPr>
      </w:pPr>
      <w:r>
        <w:rPr>
          <w:rFonts w:hint="eastAsia"/>
        </w:rPr>
        <w:t>最后的总结</w:t>
      </w:r>
    </w:p>
    <w:p w14:paraId="0B2D8D64" w14:textId="77777777" w:rsidR="000173BA" w:rsidRDefault="000173BA">
      <w:pPr>
        <w:rPr>
          <w:rFonts w:hint="eastAsia"/>
        </w:rPr>
      </w:pPr>
      <w:r>
        <w:rPr>
          <w:rFonts w:hint="eastAsia"/>
        </w:rPr>
        <w:t>小学六年级的学生正处于一个需要逐渐适应更多元化社会规则的关键时期。学习路牌拼写规则不仅是对他们语言能力的一种锻炼，也是为未来独立生活打下坚实基础的重要一步。通过系统的学习和不断的实践，相信每个孩子都能够成为既懂规则又知安全的小公民。</w:t>
      </w:r>
    </w:p>
    <w:p w14:paraId="29C94741" w14:textId="77777777" w:rsidR="000173BA" w:rsidRDefault="000173BA">
      <w:pPr>
        <w:rPr>
          <w:rFonts w:hint="eastAsia"/>
        </w:rPr>
      </w:pPr>
    </w:p>
    <w:p w14:paraId="29CA0083" w14:textId="77777777" w:rsidR="000173BA" w:rsidRDefault="000173BA">
      <w:pPr>
        <w:rPr>
          <w:rFonts w:hint="eastAsia"/>
        </w:rPr>
      </w:pPr>
      <w:r>
        <w:rPr>
          <w:rFonts w:hint="eastAsia"/>
        </w:rPr>
        <w:t>本文是由每日作文网(2345lzwz.com)为大家创作</w:t>
      </w:r>
    </w:p>
    <w:p w14:paraId="2D29C1EE" w14:textId="29BF4515" w:rsidR="007E16E6" w:rsidRDefault="007E16E6"/>
    <w:sectPr w:rsidR="007E1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E6"/>
    <w:rsid w:val="000173BA"/>
    <w:rsid w:val="002D0BB4"/>
    <w:rsid w:val="007E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665E0-CF07-493E-A7E7-5A0B7535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6E6"/>
    <w:rPr>
      <w:rFonts w:cstheme="majorBidi"/>
      <w:color w:val="2F5496" w:themeColor="accent1" w:themeShade="BF"/>
      <w:sz w:val="28"/>
      <w:szCs w:val="28"/>
    </w:rPr>
  </w:style>
  <w:style w:type="character" w:customStyle="1" w:styleId="50">
    <w:name w:val="标题 5 字符"/>
    <w:basedOn w:val="a0"/>
    <w:link w:val="5"/>
    <w:uiPriority w:val="9"/>
    <w:semiHidden/>
    <w:rsid w:val="007E16E6"/>
    <w:rPr>
      <w:rFonts w:cstheme="majorBidi"/>
      <w:color w:val="2F5496" w:themeColor="accent1" w:themeShade="BF"/>
      <w:sz w:val="24"/>
    </w:rPr>
  </w:style>
  <w:style w:type="character" w:customStyle="1" w:styleId="60">
    <w:name w:val="标题 6 字符"/>
    <w:basedOn w:val="a0"/>
    <w:link w:val="6"/>
    <w:uiPriority w:val="9"/>
    <w:semiHidden/>
    <w:rsid w:val="007E16E6"/>
    <w:rPr>
      <w:rFonts w:cstheme="majorBidi"/>
      <w:b/>
      <w:bCs/>
      <w:color w:val="2F5496" w:themeColor="accent1" w:themeShade="BF"/>
    </w:rPr>
  </w:style>
  <w:style w:type="character" w:customStyle="1" w:styleId="70">
    <w:name w:val="标题 7 字符"/>
    <w:basedOn w:val="a0"/>
    <w:link w:val="7"/>
    <w:uiPriority w:val="9"/>
    <w:semiHidden/>
    <w:rsid w:val="007E16E6"/>
    <w:rPr>
      <w:rFonts w:cstheme="majorBidi"/>
      <w:b/>
      <w:bCs/>
      <w:color w:val="595959" w:themeColor="text1" w:themeTint="A6"/>
    </w:rPr>
  </w:style>
  <w:style w:type="character" w:customStyle="1" w:styleId="80">
    <w:name w:val="标题 8 字符"/>
    <w:basedOn w:val="a0"/>
    <w:link w:val="8"/>
    <w:uiPriority w:val="9"/>
    <w:semiHidden/>
    <w:rsid w:val="007E16E6"/>
    <w:rPr>
      <w:rFonts w:cstheme="majorBidi"/>
      <w:color w:val="595959" w:themeColor="text1" w:themeTint="A6"/>
    </w:rPr>
  </w:style>
  <w:style w:type="character" w:customStyle="1" w:styleId="90">
    <w:name w:val="标题 9 字符"/>
    <w:basedOn w:val="a0"/>
    <w:link w:val="9"/>
    <w:uiPriority w:val="9"/>
    <w:semiHidden/>
    <w:rsid w:val="007E16E6"/>
    <w:rPr>
      <w:rFonts w:eastAsiaTheme="majorEastAsia" w:cstheme="majorBidi"/>
      <w:color w:val="595959" w:themeColor="text1" w:themeTint="A6"/>
    </w:rPr>
  </w:style>
  <w:style w:type="paragraph" w:styleId="a3">
    <w:name w:val="Title"/>
    <w:basedOn w:val="a"/>
    <w:next w:val="a"/>
    <w:link w:val="a4"/>
    <w:uiPriority w:val="10"/>
    <w:qFormat/>
    <w:rsid w:val="007E1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6E6"/>
    <w:pPr>
      <w:spacing w:before="160"/>
      <w:jc w:val="center"/>
    </w:pPr>
    <w:rPr>
      <w:i/>
      <w:iCs/>
      <w:color w:val="404040" w:themeColor="text1" w:themeTint="BF"/>
    </w:rPr>
  </w:style>
  <w:style w:type="character" w:customStyle="1" w:styleId="a8">
    <w:name w:val="引用 字符"/>
    <w:basedOn w:val="a0"/>
    <w:link w:val="a7"/>
    <w:uiPriority w:val="29"/>
    <w:rsid w:val="007E16E6"/>
    <w:rPr>
      <w:i/>
      <w:iCs/>
      <w:color w:val="404040" w:themeColor="text1" w:themeTint="BF"/>
    </w:rPr>
  </w:style>
  <w:style w:type="paragraph" w:styleId="a9">
    <w:name w:val="List Paragraph"/>
    <w:basedOn w:val="a"/>
    <w:uiPriority w:val="34"/>
    <w:qFormat/>
    <w:rsid w:val="007E16E6"/>
    <w:pPr>
      <w:ind w:left="720"/>
      <w:contextualSpacing/>
    </w:pPr>
  </w:style>
  <w:style w:type="character" w:styleId="aa">
    <w:name w:val="Intense Emphasis"/>
    <w:basedOn w:val="a0"/>
    <w:uiPriority w:val="21"/>
    <w:qFormat/>
    <w:rsid w:val="007E16E6"/>
    <w:rPr>
      <w:i/>
      <w:iCs/>
      <w:color w:val="2F5496" w:themeColor="accent1" w:themeShade="BF"/>
    </w:rPr>
  </w:style>
  <w:style w:type="paragraph" w:styleId="ab">
    <w:name w:val="Intense Quote"/>
    <w:basedOn w:val="a"/>
    <w:next w:val="a"/>
    <w:link w:val="ac"/>
    <w:uiPriority w:val="30"/>
    <w:qFormat/>
    <w:rsid w:val="007E1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6E6"/>
    <w:rPr>
      <w:i/>
      <w:iCs/>
      <w:color w:val="2F5496" w:themeColor="accent1" w:themeShade="BF"/>
    </w:rPr>
  </w:style>
  <w:style w:type="character" w:styleId="ad">
    <w:name w:val="Intense Reference"/>
    <w:basedOn w:val="a0"/>
    <w:uiPriority w:val="32"/>
    <w:qFormat/>
    <w:rsid w:val="007E1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