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690A2" w14:textId="77777777" w:rsidR="00B670A0" w:rsidRDefault="00B670A0">
      <w:pPr>
        <w:rPr>
          <w:rFonts w:hint="eastAsia"/>
        </w:rPr>
      </w:pPr>
      <w:r>
        <w:rPr>
          <w:rFonts w:hint="eastAsia"/>
        </w:rPr>
        <w:t>Xiao Peng You Zai Tang Qiu Qian</w:t>
      </w:r>
    </w:p>
    <w:p w14:paraId="03B7A593" w14:textId="77777777" w:rsidR="00B670A0" w:rsidRDefault="00B670A0">
      <w:pPr>
        <w:rPr>
          <w:rFonts w:hint="eastAsia"/>
        </w:rPr>
      </w:pPr>
      <w:r>
        <w:rPr>
          <w:rFonts w:hint="eastAsia"/>
        </w:rPr>
        <w:t>在一个阳光明媚的下午，公园里充满了欢声笑语。小朋友们在绿草如茵的草坪上跑来跑去，追逐着彩色的气球。而在角落处，有一架色彩斑斓的秋千，它静静地等待着勇敢的小探险家们前来挑战。今天，我们的故事就从这里开始——一位名叫小明的小朋友，在妈妈的带领下，来到了这架充满诱惑力的秋千面前。</w:t>
      </w:r>
    </w:p>
    <w:p w14:paraId="3BCB0CFE" w14:textId="77777777" w:rsidR="00B670A0" w:rsidRDefault="00B670A0">
      <w:pPr>
        <w:rPr>
          <w:rFonts w:hint="eastAsia"/>
        </w:rPr>
      </w:pPr>
    </w:p>
    <w:p w14:paraId="5AD0C9FB" w14:textId="77777777" w:rsidR="00B670A0" w:rsidRDefault="00B670A0">
      <w:pPr>
        <w:rPr>
          <w:rFonts w:hint="eastAsia"/>
        </w:rPr>
      </w:pPr>
      <w:r>
        <w:rPr>
          <w:rFonts w:hint="eastAsia"/>
        </w:rPr>
        <w:t>Xiao Ming De Di Yi Ci Tang Qiu Qian</w:t>
      </w:r>
    </w:p>
    <w:p w14:paraId="541DC1F6" w14:textId="77777777" w:rsidR="00B670A0" w:rsidRDefault="00B670A0">
      <w:pPr>
        <w:rPr>
          <w:rFonts w:hint="eastAsia"/>
        </w:rPr>
      </w:pPr>
      <w:r>
        <w:rPr>
          <w:rFonts w:hint="eastAsia"/>
        </w:rPr>
        <w:t>小明是个有些害羞但又十分好奇的孩子，他第一次看到这么大的秋千，心中既紧张又兴奋。妈妈温柔地鼓励他：“小明，你看那秋千多漂亮呀，要不要我们一起去试试呢？”小明犹豫了一下，然后点了点头。在妈妈的帮助下，他小心翼翼地坐上了秋千，双手紧紧握住绳索。当妈妈轻轻一推，小明感觉自己的心也跟着飞了起来，那一刻，所有的担忧都烟消云散了。</w:t>
      </w:r>
    </w:p>
    <w:p w14:paraId="625B0211" w14:textId="77777777" w:rsidR="00B670A0" w:rsidRDefault="00B670A0">
      <w:pPr>
        <w:rPr>
          <w:rFonts w:hint="eastAsia"/>
        </w:rPr>
      </w:pPr>
    </w:p>
    <w:p w14:paraId="22DD126D" w14:textId="77777777" w:rsidR="00B670A0" w:rsidRDefault="00B670A0">
      <w:pPr>
        <w:rPr>
          <w:rFonts w:hint="eastAsia"/>
        </w:rPr>
      </w:pPr>
      <w:r>
        <w:rPr>
          <w:rFonts w:hint="eastAsia"/>
        </w:rPr>
        <w:t>Xin Li Chu Shi De Tan Suo</w:t>
      </w:r>
    </w:p>
    <w:p w14:paraId="3E2BBD71" w14:textId="77777777" w:rsidR="00B670A0" w:rsidRDefault="00B670A0">
      <w:pPr>
        <w:rPr>
          <w:rFonts w:hint="eastAsia"/>
        </w:rPr>
      </w:pPr>
      <w:r>
        <w:rPr>
          <w:rFonts w:hint="eastAsia"/>
        </w:rPr>
        <w:t>随着一次又一次的摆动，小明渐渐熟悉了秋千的感觉。他的笑声越来越响亮，眼睛里闪烁着快乐的光芒。每一次荡起，他都会觉得离天空更近了一步，仿佛自己变成了一只自由翱翔的小鸟。周围的小朋友们也被吸引过来，大家排着队，轮流享受着这美妙的时刻。在这个过程中，小明学会了等待和分享，也收获了更多的友谊。</w:t>
      </w:r>
    </w:p>
    <w:p w14:paraId="7EDBC622" w14:textId="77777777" w:rsidR="00B670A0" w:rsidRDefault="00B670A0">
      <w:pPr>
        <w:rPr>
          <w:rFonts w:hint="eastAsia"/>
        </w:rPr>
      </w:pPr>
    </w:p>
    <w:p w14:paraId="3720BA67" w14:textId="77777777" w:rsidR="00B670A0" w:rsidRDefault="00B670A0">
      <w:pPr>
        <w:rPr>
          <w:rFonts w:hint="eastAsia"/>
        </w:rPr>
      </w:pPr>
      <w:r>
        <w:rPr>
          <w:rFonts w:hint="eastAsia"/>
        </w:rPr>
        <w:t>Qi Xiang Zhong De You Xi</w:t>
      </w:r>
    </w:p>
    <w:p w14:paraId="5BED0A8A" w14:textId="77777777" w:rsidR="00B670A0" w:rsidRDefault="00B670A0">
      <w:pPr>
        <w:rPr>
          <w:rFonts w:hint="eastAsia"/>
        </w:rPr>
      </w:pPr>
      <w:r>
        <w:rPr>
          <w:rFonts w:hint="eastAsia"/>
        </w:rPr>
        <w:t>对于孩子们来说，荡秋千不仅仅是一种游戏，更是一场充满想象力的冒险。他们会在空中想象自己是超级英雄，拯救世界；或者是宇宙飞船里的宇航员，探索未知星球。这些天马行空的想法让简单的秋千之旅变得无比神奇。而对于家长们而言，看着孩子们无忧无虑地玩耍，脸上洋溢着幸福的笑容，也是最珍贵的画面之一。</w:t>
      </w:r>
    </w:p>
    <w:p w14:paraId="1695285A" w14:textId="77777777" w:rsidR="00B670A0" w:rsidRDefault="00B670A0">
      <w:pPr>
        <w:rPr>
          <w:rFonts w:hint="eastAsia"/>
        </w:rPr>
      </w:pPr>
    </w:p>
    <w:p w14:paraId="0AC825BA" w14:textId="77777777" w:rsidR="00B670A0" w:rsidRDefault="00B670A0">
      <w:pPr>
        <w:rPr>
          <w:rFonts w:hint="eastAsia"/>
        </w:rPr>
      </w:pPr>
      <w:r>
        <w:rPr>
          <w:rFonts w:hint="eastAsia"/>
        </w:rPr>
        <w:t>Jia Ting Yu She Hui De Lian Jie</w:t>
      </w:r>
    </w:p>
    <w:p w14:paraId="1B4FEA1B" w14:textId="77777777" w:rsidR="00B670A0" w:rsidRDefault="00B670A0">
      <w:pPr>
        <w:rPr>
          <w:rFonts w:hint="eastAsia"/>
        </w:rPr>
      </w:pPr>
      <w:r>
        <w:rPr>
          <w:rFonts w:hint="eastAsia"/>
        </w:rPr>
        <w:t>小小的秋千架连接起了家庭和社会两个重要的领域。在这里，父母可以与孩子共度美好时光，增进亲子关系；这也是社区交流的好地方，不同背景的家庭汇聚在一起，共同创造了一个温馨和谐的生活环境。每一个周末或节假日，这样的场景都在各地上演，成为了城市中一道亮丽的风景线。</w:t>
      </w:r>
    </w:p>
    <w:p w14:paraId="77B994A4" w14:textId="77777777" w:rsidR="00B670A0" w:rsidRDefault="00B670A0">
      <w:pPr>
        <w:rPr>
          <w:rFonts w:hint="eastAsia"/>
        </w:rPr>
      </w:pPr>
    </w:p>
    <w:p w14:paraId="78941CE2" w14:textId="77777777" w:rsidR="00B670A0" w:rsidRDefault="00B670A0">
      <w:pPr>
        <w:rPr>
          <w:rFonts w:hint="eastAsia"/>
        </w:rPr>
      </w:pPr>
      <w:r>
        <w:rPr>
          <w:rFonts w:hint="eastAsia"/>
        </w:rPr>
        <w:t>Wei Lai De Ji Xu</w:t>
      </w:r>
    </w:p>
    <w:p w14:paraId="57DB51BC" w14:textId="77777777" w:rsidR="00B670A0" w:rsidRDefault="00B670A0">
      <w:pPr>
        <w:rPr>
          <w:rFonts w:hint="eastAsia"/>
        </w:rPr>
      </w:pPr>
      <w:r>
        <w:rPr>
          <w:rFonts w:hint="eastAsia"/>
        </w:rPr>
        <w:t>随着时间流逝，小明和他的小伙伴们逐渐长大，也许有一天他们会离开这个熟悉的公园，去追寻更加广阔的世界。但是，那些关于荡秋千的美好回忆将永远留在心底，成为他们成长路上不可或缺的一部分。每当回想起这段日子，那份纯真与快乐依旧能够温暖人心，激励着人们不断向前。</w:t>
      </w:r>
    </w:p>
    <w:p w14:paraId="687D4D9D" w14:textId="77777777" w:rsidR="00B670A0" w:rsidRDefault="00B670A0">
      <w:pPr>
        <w:rPr>
          <w:rFonts w:hint="eastAsia"/>
        </w:rPr>
      </w:pPr>
    </w:p>
    <w:p w14:paraId="3CA01F75" w14:textId="77777777" w:rsidR="00B670A0" w:rsidRDefault="00B670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965E93" w14:textId="5E8C04C7" w:rsidR="00422820" w:rsidRDefault="00422820"/>
    <w:sectPr w:rsidR="00422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20"/>
    <w:rsid w:val="002D0BB4"/>
    <w:rsid w:val="00422820"/>
    <w:rsid w:val="00B6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7945F-12D2-4545-A35F-653B06A6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