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6D1E9" w14:textId="77777777" w:rsidR="008C28C5" w:rsidRDefault="008C28C5">
      <w:pPr>
        <w:rPr>
          <w:rFonts w:hint="eastAsia"/>
        </w:rPr>
      </w:pPr>
      <w:r>
        <w:rPr>
          <w:rFonts w:hint="eastAsia"/>
        </w:rPr>
        <w:t>小狗吃什么东西 de Pin Yin</w:t>
      </w:r>
    </w:p>
    <w:p w14:paraId="637ADB25" w14:textId="77777777" w:rsidR="008C28C5" w:rsidRDefault="008C28C5">
      <w:pPr>
        <w:rPr>
          <w:rFonts w:hint="eastAsia"/>
        </w:rPr>
      </w:pPr>
      <w:r>
        <w:rPr>
          <w:rFonts w:hint="eastAsia"/>
        </w:rPr>
        <w:t>在探讨“小狗吃什么东西”的话题之前，让我们先将这个中文短语转换成拼音：Xiao gou chi shi me dong xi。接下来，我们将深入了解有关小狗饮食的重要信息，包括它们可以吃什么、不应该吃什么，以及如何为宠物犬制定健康的饮食计划。</w:t>
      </w:r>
    </w:p>
    <w:p w14:paraId="633C198C" w14:textId="77777777" w:rsidR="008C28C5" w:rsidRDefault="008C28C5">
      <w:pPr>
        <w:rPr>
          <w:rFonts w:hint="eastAsia"/>
        </w:rPr>
      </w:pPr>
    </w:p>
    <w:p w14:paraId="6CADBCC4" w14:textId="77777777" w:rsidR="008C28C5" w:rsidRDefault="008C28C5">
      <w:pPr>
        <w:rPr>
          <w:rFonts w:hint="eastAsia"/>
        </w:rPr>
      </w:pPr>
      <w:r>
        <w:rPr>
          <w:rFonts w:hint="eastAsia"/>
        </w:rPr>
        <w:t>Xiao gou de ri chang she chi</w:t>
      </w:r>
    </w:p>
    <w:p w14:paraId="313D1F9B" w14:textId="77777777" w:rsidR="008C28C5" w:rsidRDefault="008C28C5">
      <w:pPr>
        <w:rPr>
          <w:rFonts w:hint="eastAsia"/>
        </w:rPr>
      </w:pPr>
      <w:r>
        <w:rPr>
          <w:rFonts w:hint="eastAsia"/>
        </w:rPr>
        <w:t>小狗的日常食物主要包括高质量的狗粮，这种专门为狗狗设计的食品包含了它们成长所需的各种营养成分。例如，蛋白质对于肌肉发展至关重要，而脂肪则是能量的主要来源之一。维生素和矿物质有助于维持小狗的整体健康。选择适合您爱宠年龄、大小和活动水平的狗粮是非常重要的。</w:t>
      </w:r>
    </w:p>
    <w:p w14:paraId="3AFDAA60" w14:textId="77777777" w:rsidR="008C28C5" w:rsidRDefault="008C28C5">
      <w:pPr>
        <w:rPr>
          <w:rFonts w:hint="eastAsia"/>
        </w:rPr>
      </w:pPr>
    </w:p>
    <w:p w14:paraId="6BE3CCAF" w14:textId="77777777" w:rsidR="008C28C5" w:rsidRDefault="008C28C5">
      <w:pPr>
        <w:rPr>
          <w:rFonts w:hint="eastAsia"/>
        </w:rPr>
      </w:pPr>
      <w:r>
        <w:rPr>
          <w:rFonts w:hint="eastAsia"/>
        </w:rPr>
        <w:t>Bu tong zhong lei xiao gou de te shu xu qiu</w:t>
      </w:r>
    </w:p>
    <w:p w14:paraId="62CA7FDD" w14:textId="77777777" w:rsidR="008C28C5" w:rsidRDefault="008C28C5">
      <w:pPr>
        <w:rPr>
          <w:rFonts w:hint="eastAsia"/>
        </w:rPr>
      </w:pPr>
      <w:r>
        <w:rPr>
          <w:rFonts w:hint="eastAsia"/>
        </w:rPr>
        <w:t>不同种类的小狗有不同的特殊需求。小型犬可能需要更小颗粒的食物和特定的营养比例以支持它们快速的新陈代谢；大型犬则可能需要更多的钙质来促进骨骼发育。一些工作犬种，如牧羊犬或雪橇犬，由于它们的工作性质，通常需要更高热量的饮食来保持充沛的体力。</w:t>
      </w:r>
    </w:p>
    <w:p w14:paraId="245A527D" w14:textId="77777777" w:rsidR="008C28C5" w:rsidRDefault="008C28C5">
      <w:pPr>
        <w:rPr>
          <w:rFonts w:hint="eastAsia"/>
        </w:rPr>
      </w:pPr>
    </w:p>
    <w:p w14:paraId="734461C3" w14:textId="77777777" w:rsidR="008C28C5" w:rsidRDefault="008C28C5">
      <w:pPr>
        <w:rPr>
          <w:rFonts w:hint="eastAsia"/>
        </w:rPr>
      </w:pPr>
      <w:r>
        <w:rPr>
          <w:rFonts w:hint="eastAsia"/>
        </w:rPr>
        <w:t>Jin chi shi wu: xiao gou bu neng chi de dong xi</w:t>
      </w:r>
    </w:p>
    <w:p w14:paraId="1693337E" w14:textId="77777777" w:rsidR="008C28C5" w:rsidRDefault="008C28C5">
      <w:pPr>
        <w:rPr>
          <w:rFonts w:hint="eastAsia"/>
        </w:rPr>
      </w:pPr>
      <w:r>
        <w:rPr>
          <w:rFonts w:hint="eastAsia"/>
        </w:rPr>
        <w:t>禁止食用的物品是指对小狗有害的食物。巧克力、葡萄、洋葱、大蒜等人类常吃的食物对小狗来说却是有毒的。高盐分和含糖量过高的食物也不利于它们的健康。为了确保小狗的安全，主人应该了解并避免给宠物喂食这些危险的食物。</w:t>
      </w:r>
    </w:p>
    <w:p w14:paraId="18327D12" w14:textId="77777777" w:rsidR="008C28C5" w:rsidRDefault="008C28C5">
      <w:pPr>
        <w:rPr>
          <w:rFonts w:hint="eastAsia"/>
        </w:rPr>
      </w:pPr>
    </w:p>
    <w:p w14:paraId="460F0C13" w14:textId="77777777" w:rsidR="008C28C5" w:rsidRDefault="008C28C5">
      <w:pPr>
        <w:rPr>
          <w:rFonts w:hint="eastAsia"/>
        </w:rPr>
      </w:pPr>
      <w:r>
        <w:rPr>
          <w:rFonts w:hint="eastAsia"/>
        </w:rPr>
        <w:t>Rou lei: xiao gou ke yi chi de rou lei</w:t>
      </w:r>
    </w:p>
    <w:p w14:paraId="022180C5" w14:textId="77777777" w:rsidR="008C28C5" w:rsidRDefault="008C28C5">
      <w:pPr>
        <w:rPr>
          <w:rFonts w:hint="eastAsia"/>
        </w:rPr>
      </w:pPr>
      <w:r>
        <w:rPr>
          <w:rFonts w:hint="eastAsia"/>
        </w:rPr>
        <w:t>肉类是小狗饮食中的重要组成部分，尤其是瘦肉，如鸡肉、牛肉或羊肉，都是优质蛋白的良好来源。不过，在喂食生肉时要格外小心，因为未经处理的肉类可能含有寄生虫或细菌。煮熟的肉类是更安全的选择，并且可以作为偶尔的零食奖励您的宠物。</w:t>
      </w:r>
    </w:p>
    <w:p w14:paraId="2460FB6A" w14:textId="77777777" w:rsidR="008C28C5" w:rsidRDefault="008C28C5">
      <w:pPr>
        <w:rPr>
          <w:rFonts w:hint="eastAsia"/>
        </w:rPr>
      </w:pPr>
    </w:p>
    <w:p w14:paraId="25F23200" w14:textId="77777777" w:rsidR="008C28C5" w:rsidRDefault="008C28C5">
      <w:pPr>
        <w:rPr>
          <w:rFonts w:hint="eastAsia"/>
        </w:rPr>
      </w:pPr>
      <w:r>
        <w:rPr>
          <w:rFonts w:hint="eastAsia"/>
        </w:rPr>
        <w:t>Shu guo he shu cai: jian kang de bu chong</w:t>
      </w:r>
    </w:p>
    <w:p w14:paraId="3A10BB1B" w14:textId="77777777" w:rsidR="008C28C5" w:rsidRDefault="008C28C5">
      <w:pPr>
        <w:rPr>
          <w:rFonts w:hint="eastAsia"/>
        </w:rPr>
      </w:pPr>
      <w:r>
        <w:rPr>
          <w:rFonts w:hint="eastAsia"/>
        </w:rPr>
        <w:t>水果和蔬菜能够提供额外的纤维素和其他微量营养素，但并非所有果蔬都适合作为狗食。胡萝卜、苹果（去核）、绿叶蔬菜如菠菜都是不错的选择。然而，像鳄梨这样的水果含有对狗有害的物质，所以一定要谨慎选择。</w:t>
      </w:r>
    </w:p>
    <w:p w14:paraId="6539FB5A" w14:textId="77777777" w:rsidR="008C28C5" w:rsidRDefault="008C28C5">
      <w:pPr>
        <w:rPr>
          <w:rFonts w:hint="eastAsia"/>
        </w:rPr>
      </w:pPr>
    </w:p>
    <w:p w14:paraId="6A7C883E" w14:textId="77777777" w:rsidR="008C28C5" w:rsidRDefault="008C28C5">
      <w:pPr>
        <w:rPr>
          <w:rFonts w:hint="eastAsia"/>
        </w:rPr>
      </w:pPr>
      <w:r>
        <w:rPr>
          <w:rFonts w:hint="eastAsia"/>
        </w:rPr>
        <w:t>Tian ping jia gong pin: wen li de bao zhang</w:t>
      </w:r>
    </w:p>
    <w:p w14:paraId="0B3C29B6" w14:textId="77777777" w:rsidR="008C28C5" w:rsidRDefault="008C28C5">
      <w:pPr>
        <w:rPr>
          <w:rFonts w:hint="eastAsia"/>
        </w:rPr>
      </w:pPr>
      <w:r>
        <w:rPr>
          <w:rFonts w:hint="eastAsia"/>
        </w:rPr>
        <w:t>天然加工品指的是那些经过轻微加工但仍保留了大部分自然特性的食品。例如，无添加的罐装南瓜泥可以帮助消化问题的小狗，而低脂酸奶则是益生菌的好来源。但是，购买这类产品时要注意检查标签，确保不含有人工添加剂或过多的糖分。</w:t>
      </w:r>
    </w:p>
    <w:p w14:paraId="3E19FC9F" w14:textId="77777777" w:rsidR="008C28C5" w:rsidRDefault="008C28C5">
      <w:pPr>
        <w:rPr>
          <w:rFonts w:hint="eastAsia"/>
        </w:rPr>
      </w:pPr>
    </w:p>
    <w:p w14:paraId="5BD75A4D" w14:textId="77777777" w:rsidR="008C28C5" w:rsidRDefault="008C28C5">
      <w:pPr>
        <w:rPr>
          <w:rFonts w:hint="eastAsia"/>
        </w:rPr>
      </w:pPr>
      <w:r>
        <w:rPr>
          <w:rFonts w:hint="eastAsia"/>
        </w:rPr>
        <w:t>Zhi chi ji hua: wei xiao gou zhi ding jian kang can pu</w:t>
      </w:r>
    </w:p>
    <w:p w14:paraId="5304E9EE" w14:textId="77777777" w:rsidR="008C28C5" w:rsidRDefault="008C28C5">
      <w:pPr>
        <w:rPr>
          <w:rFonts w:hint="eastAsia"/>
        </w:rPr>
      </w:pPr>
      <w:r>
        <w:rPr>
          <w:rFonts w:hint="eastAsia"/>
        </w:rPr>
        <w:t>制定食谱意味着根据小狗的具体情况规划一个健康的饮食方案。这不仅涉及到选择合适的食物类型，还包括确定适当的分量和喂食频率。幼犬通常每天需要多次少量进食，而成年犬则可以改为一日两餐。咨询兽医或专业的宠物营养师能帮助您更好地理解您宠物的独特需求。</w:t>
      </w:r>
    </w:p>
    <w:p w14:paraId="55E8385E" w14:textId="77777777" w:rsidR="008C28C5" w:rsidRDefault="008C28C5">
      <w:pPr>
        <w:rPr>
          <w:rFonts w:hint="eastAsia"/>
        </w:rPr>
      </w:pPr>
    </w:p>
    <w:p w14:paraId="19B5ACF6" w14:textId="77777777" w:rsidR="008C28C5" w:rsidRDefault="008C28C5">
      <w:pPr>
        <w:rPr>
          <w:rFonts w:hint="eastAsia"/>
        </w:rPr>
      </w:pPr>
      <w:r>
        <w:rPr>
          <w:rFonts w:hint="eastAsia"/>
        </w:rPr>
        <w:t>Wen li de xiao gou she chi: ying yang ping heng</w:t>
      </w:r>
    </w:p>
    <w:p w14:paraId="7CCF5963" w14:textId="77777777" w:rsidR="008C28C5" w:rsidRDefault="008C28C5">
      <w:pPr>
        <w:rPr>
          <w:rFonts w:hint="eastAsia"/>
        </w:rPr>
      </w:pPr>
      <w:r>
        <w:rPr>
          <w:rFonts w:hint="eastAsia"/>
        </w:rPr>
        <w:t>合理的饮食应该是营养均衡的，既不缺乏必要的营养元素，也不会导致过度肥胖或其他健康问题。定期评估小狗的体重和身体状况，调整其饮食结构，确保它获得最佳的成长和发展。记住，每个个体都有差异，因此最理想的饮食安排应依据每只小狗的具体情况而定。</w:t>
      </w:r>
    </w:p>
    <w:p w14:paraId="0D14A960" w14:textId="77777777" w:rsidR="008C28C5" w:rsidRDefault="008C28C5">
      <w:pPr>
        <w:rPr>
          <w:rFonts w:hint="eastAsia"/>
        </w:rPr>
      </w:pPr>
    </w:p>
    <w:p w14:paraId="14643231" w14:textId="77777777" w:rsidR="008C28C5" w:rsidRDefault="008C28C5">
      <w:pPr>
        <w:rPr>
          <w:rFonts w:hint="eastAsia"/>
        </w:rPr>
      </w:pPr>
      <w:r>
        <w:rPr>
          <w:rFonts w:hint="eastAsia"/>
        </w:rPr>
        <w:t>本文是由每日作文网(2345lzwz.com)为大家创作</w:t>
      </w:r>
    </w:p>
    <w:p w14:paraId="516310EE" w14:textId="6CB26F49" w:rsidR="00927E01" w:rsidRDefault="00927E01"/>
    <w:sectPr w:rsidR="00927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01"/>
    <w:rsid w:val="002D0BB4"/>
    <w:rsid w:val="008C28C5"/>
    <w:rsid w:val="0092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E2C17-F93B-4FE2-B243-81CF3552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E01"/>
    <w:rPr>
      <w:rFonts w:cstheme="majorBidi"/>
      <w:color w:val="2F5496" w:themeColor="accent1" w:themeShade="BF"/>
      <w:sz w:val="28"/>
      <w:szCs w:val="28"/>
    </w:rPr>
  </w:style>
  <w:style w:type="character" w:customStyle="1" w:styleId="50">
    <w:name w:val="标题 5 字符"/>
    <w:basedOn w:val="a0"/>
    <w:link w:val="5"/>
    <w:uiPriority w:val="9"/>
    <w:semiHidden/>
    <w:rsid w:val="00927E01"/>
    <w:rPr>
      <w:rFonts w:cstheme="majorBidi"/>
      <w:color w:val="2F5496" w:themeColor="accent1" w:themeShade="BF"/>
      <w:sz w:val="24"/>
    </w:rPr>
  </w:style>
  <w:style w:type="character" w:customStyle="1" w:styleId="60">
    <w:name w:val="标题 6 字符"/>
    <w:basedOn w:val="a0"/>
    <w:link w:val="6"/>
    <w:uiPriority w:val="9"/>
    <w:semiHidden/>
    <w:rsid w:val="00927E01"/>
    <w:rPr>
      <w:rFonts w:cstheme="majorBidi"/>
      <w:b/>
      <w:bCs/>
      <w:color w:val="2F5496" w:themeColor="accent1" w:themeShade="BF"/>
    </w:rPr>
  </w:style>
  <w:style w:type="character" w:customStyle="1" w:styleId="70">
    <w:name w:val="标题 7 字符"/>
    <w:basedOn w:val="a0"/>
    <w:link w:val="7"/>
    <w:uiPriority w:val="9"/>
    <w:semiHidden/>
    <w:rsid w:val="00927E01"/>
    <w:rPr>
      <w:rFonts w:cstheme="majorBidi"/>
      <w:b/>
      <w:bCs/>
      <w:color w:val="595959" w:themeColor="text1" w:themeTint="A6"/>
    </w:rPr>
  </w:style>
  <w:style w:type="character" w:customStyle="1" w:styleId="80">
    <w:name w:val="标题 8 字符"/>
    <w:basedOn w:val="a0"/>
    <w:link w:val="8"/>
    <w:uiPriority w:val="9"/>
    <w:semiHidden/>
    <w:rsid w:val="00927E01"/>
    <w:rPr>
      <w:rFonts w:cstheme="majorBidi"/>
      <w:color w:val="595959" w:themeColor="text1" w:themeTint="A6"/>
    </w:rPr>
  </w:style>
  <w:style w:type="character" w:customStyle="1" w:styleId="90">
    <w:name w:val="标题 9 字符"/>
    <w:basedOn w:val="a0"/>
    <w:link w:val="9"/>
    <w:uiPriority w:val="9"/>
    <w:semiHidden/>
    <w:rsid w:val="00927E01"/>
    <w:rPr>
      <w:rFonts w:eastAsiaTheme="majorEastAsia" w:cstheme="majorBidi"/>
      <w:color w:val="595959" w:themeColor="text1" w:themeTint="A6"/>
    </w:rPr>
  </w:style>
  <w:style w:type="paragraph" w:styleId="a3">
    <w:name w:val="Title"/>
    <w:basedOn w:val="a"/>
    <w:next w:val="a"/>
    <w:link w:val="a4"/>
    <w:uiPriority w:val="10"/>
    <w:qFormat/>
    <w:rsid w:val="00927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E01"/>
    <w:pPr>
      <w:spacing w:before="160"/>
      <w:jc w:val="center"/>
    </w:pPr>
    <w:rPr>
      <w:i/>
      <w:iCs/>
      <w:color w:val="404040" w:themeColor="text1" w:themeTint="BF"/>
    </w:rPr>
  </w:style>
  <w:style w:type="character" w:customStyle="1" w:styleId="a8">
    <w:name w:val="引用 字符"/>
    <w:basedOn w:val="a0"/>
    <w:link w:val="a7"/>
    <w:uiPriority w:val="29"/>
    <w:rsid w:val="00927E01"/>
    <w:rPr>
      <w:i/>
      <w:iCs/>
      <w:color w:val="404040" w:themeColor="text1" w:themeTint="BF"/>
    </w:rPr>
  </w:style>
  <w:style w:type="paragraph" w:styleId="a9">
    <w:name w:val="List Paragraph"/>
    <w:basedOn w:val="a"/>
    <w:uiPriority w:val="34"/>
    <w:qFormat/>
    <w:rsid w:val="00927E01"/>
    <w:pPr>
      <w:ind w:left="720"/>
      <w:contextualSpacing/>
    </w:pPr>
  </w:style>
  <w:style w:type="character" w:styleId="aa">
    <w:name w:val="Intense Emphasis"/>
    <w:basedOn w:val="a0"/>
    <w:uiPriority w:val="21"/>
    <w:qFormat/>
    <w:rsid w:val="00927E01"/>
    <w:rPr>
      <w:i/>
      <w:iCs/>
      <w:color w:val="2F5496" w:themeColor="accent1" w:themeShade="BF"/>
    </w:rPr>
  </w:style>
  <w:style w:type="paragraph" w:styleId="ab">
    <w:name w:val="Intense Quote"/>
    <w:basedOn w:val="a"/>
    <w:next w:val="a"/>
    <w:link w:val="ac"/>
    <w:uiPriority w:val="30"/>
    <w:qFormat/>
    <w:rsid w:val="00927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E01"/>
    <w:rPr>
      <w:i/>
      <w:iCs/>
      <w:color w:val="2F5496" w:themeColor="accent1" w:themeShade="BF"/>
    </w:rPr>
  </w:style>
  <w:style w:type="character" w:styleId="ad">
    <w:name w:val="Intense Reference"/>
    <w:basedOn w:val="a0"/>
    <w:uiPriority w:val="32"/>
    <w:qFormat/>
    <w:rsid w:val="00927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