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3657" w14:textId="77777777" w:rsidR="0054105C" w:rsidRDefault="0054105C">
      <w:pPr>
        <w:rPr>
          <w:rFonts w:hint="eastAsia"/>
        </w:rPr>
      </w:pPr>
      <w:r>
        <w:rPr>
          <w:rFonts w:hint="eastAsia"/>
        </w:rPr>
        <w:t>小鱼在水里怎么样的游来游去的拼音</w:t>
      </w:r>
    </w:p>
    <w:p w14:paraId="15D97338" w14:textId="77777777" w:rsidR="0054105C" w:rsidRDefault="0054105C">
      <w:pPr>
        <w:rPr>
          <w:rFonts w:hint="eastAsia"/>
        </w:rPr>
      </w:pPr>
      <w:r>
        <w:rPr>
          <w:rFonts w:hint="eastAsia"/>
        </w:rPr>
        <w:t>小鱼在水里游动的样子总是让人感到十分好奇和充满想象力。要描述这一过程，我们不妨从拼音的角度出发，感受一下这种灵动之美。"小鱼"在拼音中是“xiǎo yú”，而“游来游去”则是“yóu lái yóu qù”。这些词汇不仅表达了小鱼的动作，还传达了一种轻盈与自由。</w:t>
      </w:r>
    </w:p>
    <w:p w14:paraId="15152B1B" w14:textId="77777777" w:rsidR="0054105C" w:rsidRDefault="0054105C">
      <w:pPr>
        <w:rPr>
          <w:rFonts w:hint="eastAsia"/>
        </w:rPr>
      </w:pPr>
    </w:p>
    <w:p w14:paraId="3209EF7E" w14:textId="77777777" w:rsidR="0054105C" w:rsidRDefault="0054105C">
      <w:pPr>
        <w:rPr>
          <w:rFonts w:hint="eastAsia"/>
        </w:rPr>
      </w:pPr>
      <w:r>
        <w:rPr>
          <w:rFonts w:hint="eastAsia"/>
        </w:rPr>
        <w:t>自然界的奇妙景观</w:t>
      </w:r>
    </w:p>
    <w:p w14:paraId="17C456C7" w14:textId="77777777" w:rsidR="0054105C" w:rsidRDefault="0054105C">
      <w:pPr>
        <w:rPr>
          <w:rFonts w:hint="eastAsia"/>
        </w:rPr>
      </w:pPr>
      <w:r>
        <w:rPr>
          <w:rFonts w:hint="eastAsia"/>
        </w:rPr>
        <w:t>当我们走进大自然，靠近湖泊或者河流时，常常可以看到一群群的小鱼在水中自由地穿梭。它们或是成群结队，或是个体独自行动，在清澈的水面下展现着生命的活力。“xiǎo yú”们似乎对周围的环境有着天然的好奇心，不断地探索新的领域，“yóu lái yóu qù”成为了它们日常生活中的一部分。</w:t>
      </w:r>
    </w:p>
    <w:p w14:paraId="104AEAE1" w14:textId="77777777" w:rsidR="0054105C" w:rsidRDefault="0054105C">
      <w:pPr>
        <w:rPr>
          <w:rFonts w:hint="eastAsia"/>
        </w:rPr>
      </w:pPr>
    </w:p>
    <w:p w14:paraId="0F871BB9" w14:textId="77777777" w:rsidR="0054105C" w:rsidRDefault="0054105C">
      <w:pPr>
        <w:rPr>
          <w:rFonts w:hint="eastAsia"/>
        </w:rPr>
      </w:pPr>
      <w:r>
        <w:rPr>
          <w:rFonts w:hint="eastAsia"/>
        </w:rPr>
        <w:t>小鱼游泳的秘密</w:t>
      </w:r>
    </w:p>
    <w:p w14:paraId="0F4BA9F4" w14:textId="77777777" w:rsidR="0054105C" w:rsidRDefault="0054105C">
      <w:pPr>
        <w:rPr>
          <w:rFonts w:hint="eastAsia"/>
        </w:rPr>
      </w:pPr>
      <w:r>
        <w:rPr>
          <w:rFonts w:hint="eastAsia"/>
        </w:rPr>
        <w:t>小鱼之所以能够在水中如此灵活地“yóu lái yóu qù”，这背后有着科学原理的支持。它们通过摆动尾巴和使用鳍来控制方向和速度。每一片鳍都像是一个小型的桨，帮助小鱼在水中保持平衡，并且有效地推进自己的身体。小鱼的身体形状也是适应水流的关键因素之一，流线型的身体减少了在水中前进时的阻力。</w:t>
      </w:r>
    </w:p>
    <w:p w14:paraId="43D69791" w14:textId="77777777" w:rsidR="0054105C" w:rsidRDefault="0054105C">
      <w:pPr>
        <w:rPr>
          <w:rFonts w:hint="eastAsia"/>
        </w:rPr>
      </w:pPr>
    </w:p>
    <w:p w14:paraId="7301A83A" w14:textId="77777777" w:rsidR="0054105C" w:rsidRDefault="0054105C">
      <w:pPr>
        <w:rPr>
          <w:rFonts w:hint="eastAsia"/>
        </w:rPr>
      </w:pPr>
      <w:r>
        <w:rPr>
          <w:rFonts w:hint="eastAsia"/>
        </w:rPr>
        <w:t>从小鱼身上学到的生活智慧</w:t>
      </w:r>
    </w:p>
    <w:p w14:paraId="4BBDEFE1" w14:textId="77777777" w:rsidR="0054105C" w:rsidRDefault="0054105C">
      <w:pPr>
        <w:rPr>
          <w:rFonts w:hint="eastAsia"/>
        </w:rPr>
      </w:pPr>
      <w:r>
        <w:rPr>
          <w:rFonts w:hint="eastAsia"/>
        </w:rPr>
        <w:t>观察“xiǎo yú”的生活方式，我们可以学习到很多宝贵的教训。例如，面对生活中的挑战，我们需要像小鱼一样，灵活应对变化，勇敢探索未知的世界。“yóu lái yóu qù”的态度也提醒我们，生活中有时需要放松心情，享受当下的美好时光，不要过于拘泥于既定的目标。</w:t>
      </w:r>
    </w:p>
    <w:p w14:paraId="68B40197" w14:textId="77777777" w:rsidR="0054105C" w:rsidRDefault="0054105C">
      <w:pPr>
        <w:rPr>
          <w:rFonts w:hint="eastAsia"/>
        </w:rPr>
      </w:pPr>
    </w:p>
    <w:p w14:paraId="152A0E7A" w14:textId="77777777" w:rsidR="0054105C" w:rsidRDefault="0054105C">
      <w:pPr>
        <w:rPr>
          <w:rFonts w:hint="eastAsia"/>
        </w:rPr>
      </w:pPr>
      <w:r>
        <w:rPr>
          <w:rFonts w:hint="eastAsia"/>
        </w:rPr>
        <w:t>保护我们的水域生态</w:t>
      </w:r>
    </w:p>
    <w:p w14:paraId="2AD5D31C" w14:textId="77777777" w:rsidR="0054105C" w:rsidRDefault="0054105C">
      <w:pPr>
        <w:rPr>
          <w:rFonts w:hint="eastAsia"/>
        </w:rPr>
      </w:pPr>
      <w:r>
        <w:rPr>
          <w:rFonts w:hint="eastAsia"/>
        </w:rPr>
        <w:t>虽然小鱼看起来微不足道，但它们在整个生态系统中扮演着重要的角色。保护水资源，维护良好的生态环境，对于确保“xiǎo yú”和其他生物的生存至关重要。我们应该采取积极措施，减少污染，保护自然环境，让这些美丽的小生灵能够继续在水中“yóu lái yóu qù”，为地球增添更多的生机与活力。</w:t>
      </w:r>
    </w:p>
    <w:p w14:paraId="633D50EF" w14:textId="77777777" w:rsidR="0054105C" w:rsidRDefault="0054105C">
      <w:pPr>
        <w:rPr>
          <w:rFonts w:hint="eastAsia"/>
        </w:rPr>
      </w:pPr>
    </w:p>
    <w:p w14:paraId="6EBB0262" w14:textId="77777777" w:rsidR="0054105C" w:rsidRDefault="005410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6472C" w14:textId="15E78A8D" w:rsidR="006027DB" w:rsidRDefault="006027DB"/>
    <w:sectPr w:rsidR="0060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DB"/>
    <w:rsid w:val="002D0BB4"/>
    <w:rsid w:val="0054105C"/>
    <w:rsid w:val="0060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E32D7-3856-4FE3-AFAA-E93CAF74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