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7B2E" w14:textId="77777777" w:rsidR="00044B19" w:rsidRDefault="00044B19">
      <w:pPr>
        <w:rPr>
          <w:rFonts w:hint="eastAsia"/>
        </w:rPr>
      </w:pPr>
      <w:r>
        <w:rPr>
          <w:rFonts w:hint="eastAsia"/>
        </w:rPr>
        <w:t>巧的拼音怎么写的</w:t>
      </w:r>
    </w:p>
    <w:p w14:paraId="59E65B27" w14:textId="77777777" w:rsidR="00044B19" w:rsidRDefault="00044B19">
      <w:pPr>
        <w:rPr>
          <w:rFonts w:hint="eastAsia"/>
        </w:rPr>
      </w:pPr>
      <w:r>
        <w:rPr>
          <w:rFonts w:hint="eastAsia"/>
        </w:rPr>
        <w:t>在汉语中，“巧”字是一个非常常见的汉字，其拼音写作“qiǎo”。这个字包含了丰富的文化内涵和多样的使用场景。从字面意义来看，“巧”主要表达的是灵巧、巧妙的意思，但其实际应用远不止于此。</w:t>
      </w:r>
    </w:p>
    <w:p w14:paraId="47218F6D" w14:textId="77777777" w:rsidR="00044B19" w:rsidRDefault="00044B19">
      <w:pPr>
        <w:rPr>
          <w:rFonts w:hint="eastAsia"/>
        </w:rPr>
      </w:pPr>
    </w:p>
    <w:p w14:paraId="1D4FD553" w14:textId="77777777" w:rsidR="00044B19" w:rsidRDefault="00044B19">
      <w:pPr>
        <w:rPr>
          <w:rFonts w:hint="eastAsia"/>
        </w:rPr>
      </w:pPr>
      <w:r>
        <w:rPr>
          <w:rFonts w:hint="eastAsia"/>
        </w:rPr>
        <w:t>字形与起源</w:t>
      </w:r>
    </w:p>
    <w:p w14:paraId="0E9E5832" w14:textId="77777777" w:rsidR="00044B19" w:rsidRDefault="00044B19">
      <w:pPr>
        <w:rPr>
          <w:rFonts w:hint="eastAsia"/>
        </w:rPr>
      </w:pPr>
      <w:r>
        <w:rPr>
          <w:rFonts w:hint="eastAsia"/>
        </w:rPr>
        <w:t>我们来了解一下“巧”的字形及其起源。“巧”属于形声字，左边是“工”，表示与工艺相关；右边是“丂”，读作kǎo，原意是指弯曲，象征着灵活多变。因此，“巧”不仅意味着手工技艺上的高超，也暗示了一种思维上的灵活和智慧。</w:t>
      </w:r>
    </w:p>
    <w:p w14:paraId="7C4570A4" w14:textId="77777777" w:rsidR="00044B19" w:rsidRDefault="00044B19">
      <w:pPr>
        <w:rPr>
          <w:rFonts w:hint="eastAsia"/>
        </w:rPr>
      </w:pPr>
    </w:p>
    <w:p w14:paraId="703A3406" w14:textId="77777777" w:rsidR="00044B19" w:rsidRDefault="00044B19">
      <w:pPr>
        <w:rPr>
          <w:rFonts w:hint="eastAsia"/>
        </w:rPr>
      </w:pPr>
      <w:r>
        <w:rPr>
          <w:rFonts w:hint="eastAsia"/>
        </w:rPr>
        <w:t>发音规则与语调</w:t>
      </w:r>
    </w:p>
    <w:p w14:paraId="78D907C9" w14:textId="77777777" w:rsidR="00044B19" w:rsidRDefault="00044B19">
      <w:pPr>
        <w:rPr>
          <w:rFonts w:hint="eastAsia"/>
        </w:rPr>
      </w:pPr>
      <w:r>
        <w:rPr>
          <w:rFonts w:hint="eastAsia"/>
        </w:rPr>
        <w:t>关于“巧”的拼音“qiǎo”，它遵循了汉语拼音的基本规则。在这里，“q”是一个声母，而“iǎo”则作为韵母存在。在普通话中，“巧”的音调为第三声，即降升调，这使得它在口语交流中具有独特的韵律美。学习者在练习时应注意发音的准确性和语调的变化，以确保沟通的有效性。</w:t>
      </w:r>
    </w:p>
    <w:p w14:paraId="340DF3EC" w14:textId="77777777" w:rsidR="00044B19" w:rsidRDefault="00044B19">
      <w:pPr>
        <w:rPr>
          <w:rFonts w:hint="eastAsia"/>
        </w:rPr>
      </w:pPr>
    </w:p>
    <w:p w14:paraId="1C2E7EF3" w14:textId="77777777" w:rsidR="00044B19" w:rsidRDefault="00044B19">
      <w:pPr>
        <w:rPr>
          <w:rFonts w:hint="eastAsia"/>
        </w:rPr>
      </w:pPr>
      <w:r>
        <w:rPr>
          <w:rFonts w:hint="eastAsia"/>
        </w:rPr>
        <w:t>文化和寓意</w:t>
      </w:r>
    </w:p>
    <w:p w14:paraId="3B26DCAD" w14:textId="77777777" w:rsidR="00044B19" w:rsidRDefault="00044B19">
      <w:pPr>
        <w:rPr>
          <w:rFonts w:hint="eastAsia"/>
        </w:rPr>
      </w:pPr>
      <w:r>
        <w:rPr>
          <w:rFonts w:hint="eastAsia"/>
        </w:rPr>
        <w:t>在中国传统文化里，“巧”往往与美好事物联系在一起，比如巧夺天工、心灵手巧等成语，都体现了人们对技能精湛、构思巧妙的高度赞扬。在中国传统节日七夕节（也称乞巧节）中，“巧”更是被赋予了祈求智慧与技艺的美好愿望，年轻女子们会在这天向织女祈求获得像她一样的巧手。</w:t>
      </w:r>
    </w:p>
    <w:p w14:paraId="7CEC59FF" w14:textId="77777777" w:rsidR="00044B19" w:rsidRDefault="00044B19">
      <w:pPr>
        <w:rPr>
          <w:rFonts w:hint="eastAsia"/>
        </w:rPr>
      </w:pPr>
    </w:p>
    <w:p w14:paraId="1268998A" w14:textId="77777777" w:rsidR="00044B19" w:rsidRDefault="00044B19">
      <w:pPr>
        <w:rPr>
          <w:rFonts w:hint="eastAsia"/>
        </w:rPr>
      </w:pPr>
      <w:r>
        <w:rPr>
          <w:rFonts w:hint="eastAsia"/>
        </w:rPr>
        <w:t>现代应用</w:t>
      </w:r>
    </w:p>
    <w:p w14:paraId="301BB78B" w14:textId="77777777" w:rsidR="00044B19" w:rsidRDefault="00044B19">
      <w:pPr>
        <w:rPr>
          <w:rFonts w:hint="eastAsia"/>
        </w:rPr>
      </w:pPr>
      <w:r>
        <w:rPr>
          <w:rFonts w:hint="eastAsia"/>
        </w:rPr>
        <w:t>现代社会，“巧”这一概念同样重要。无论是在艺术创作、工业设计还是日常生活中的小发明创造，处处都可以看到“巧”的身影。例如，在广告设计中，设计师们通过巧妙地运用色彩和构图吸引消费者的注意；在工程技术领域，工程师们凭借巧妙的设计方案解决复杂的实际问题。这些都充分展示了“巧”的无限魅力。</w:t>
      </w:r>
    </w:p>
    <w:p w14:paraId="38613870" w14:textId="77777777" w:rsidR="00044B19" w:rsidRDefault="00044B19">
      <w:pPr>
        <w:rPr>
          <w:rFonts w:hint="eastAsia"/>
        </w:rPr>
      </w:pPr>
    </w:p>
    <w:p w14:paraId="29D24A6E" w14:textId="77777777" w:rsidR="00044B19" w:rsidRDefault="00044B19">
      <w:pPr>
        <w:rPr>
          <w:rFonts w:hint="eastAsia"/>
        </w:rPr>
      </w:pPr>
      <w:r>
        <w:rPr>
          <w:rFonts w:hint="eastAsia"/>
        </w:rPr>
        <w:t>最后的总结</w:t>
      </w:r>
    </w:p>
    <w:p w14:paraId="530ECD31" w14:textId="77777777" w:rsidR="00044B19" w:rsidRDefault="00044B19">
      <w:pPr>
        <w:rPr>
          <w:rFonts w:hint="eastAsia"/>
        </w:rPr>
      </w:pPr>
      <w:r>
        <w:rPr>
          <w:rFonts w:hint="eastAsia"/>
        </w:rPr>
        <w:t>“巧”的拼音虽然简单——“qiǎo”，但它背后所蕴含的文化价值和社会意义却极为丰富。无论是古代还是现代，“巧”都是人们追求卓越、实现梦想的重要品质之一。了解并掌握“巧”的正确书写和使用，不仅能帮助我们更好地进行语言交流，更能让我们深刻体会到中华文化的博大精深。</w:t>
      </w:r>
    </w:p>
    <w:p w14:paraId="08C47B3A" w14:textId="77777777" w:rsidR="00044B19" w:rsidRDefault="00044B19">
      <w:pPr>
        <w:rPr>
          <w:rFonts w:hint="eastAsia"/>
        </w:rPr>
      </w:pPr>
    </w:p>
    <w:p w14:paraId="54D2B388" w14:textId="77777777" w:rsidR="00044B19" w:rsidRDefault="0004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BD14" w14:textId="77777777" w:rsidR="00044B19" w:rsidRDefault="00044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EC7D0" w14:textId="323E41F2" w:rsidR="00AB3D9D" w:rsidRDefault="00AB3D9D"/>
    <w:sectPr w:rsidR="00AB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9D"/>
    <w:rsid w:val="00044B19"/>
    <w:rsid w:val="002D0BB4"/>
    <w:rsid w:val="00A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1930-B8BC-4ECC-A5E0-A2ECEB0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