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BF161" w14:textId="77777777" w:rsidR="002D015E" w:rsidRDefault="002D015E">
      <w:pPr>
        <w:rPr>
          <w:rFonts w:hint="eastAsia"/>
        </w:rPr>
      </w:pPr>
      <w:r>
        <w:rPr>
          <w:rFonts w:hint="eastAsia"/>
        </w:rPr>
        <w:t>强硬组词组和的拼音：构建汉语学习的新桥梁</w:t>
      </w:r>
    </w:p>
    <w:p w14:paraId="26C6A8B7" w14:textId="77777777" w:rsidR="002D015E" w:rsidRDefault="002D015E">
      <w:pPr>
        <w:rPr>
          <w:rFonts w:hint="eastAsia"/>
        </w:rPr>
      </w:pPr>
      <w:r>
        <w:rPr>
          <w:rFonts w:hint="eastAsia"/>
        </w:rPr>
        <w:t>在汉语的世界里，词语的组合与拼读是学习语言的关键环节。"强硬组词组和的拼音"这个标题看似复杂，实际上它为我们提供了一种全新的视角来审视汉语的学习方法。拼音作为汉字的发音指南，在汉语教育中扮演着至关重要的角色。而组词，则是将单个汉字按照语法规则和逻辑关系连接成有意义的表达形式。当我们将这两个概念结合起来时，便开启了一扇通往更深入理解汉语的大门。</w:t>
      </w:r>
    </w:p>
    <w:p w14:paraId="64E18B53" w14:textId="77777777" w:rsidR="002D015E" w:rsidRDefault="002D015E">
      <w:pPr>
        <w:rPr>
          <w:rFonts w:hint="eastAsia"/>
        </w:rPr>
      </w:pPr>
    </w:p>
    <w:p w14:paraId="24A52AA7" w14:textId="77777777" w:rsidR="002D015E" w:rsidRDefault="002D015E">
      <w:pPr>
        <w:rPr>
          <w:rFonts w:hint="eastAsia"/>
        </w:rPr>
      </w:pPr>
      <w:r>
        <w:rPr>
          <w:rFonts w:hint="eastAsia"/>
        </w:rPr>
        <w:t>拼音：汉语的发音密码</w:t>
      </w:r>
    </w:p>
    <w:p w14:paraId="406C2F83" w14:textId="77777777" w:rsidR="002D015E" w:rsidRDefault="002D015E">
      <w:pPr>
        <w:rPr>
          <w:rFonts w:hint="eastAsia"/>
        </w:rPr>
      </w:pPr>
      <w:r>
        <w:rPr>
          <w:rFonts w:hint="eastAsia"/>
        </w:rPr>
        <w:t>汉语拼音是一套用拉丁字母表示的汉语语音系统，它不仅是小学生学习汉字发音的基础工具，也是外国人掌握中文口语的桥梁。每个汉字都有其对应的拼音，通过声母、韵母以及声调三部分组成。例如，“强”字的拼音为“qiáng”，其中“q”是声母，“iang”是韵母，而上方的符号则代表了第二声，即阳平。掌握了拼音，就等于握住了打开汉语世界的一把钥匙。</w:t>
      </w:r>
    </w:p>
    <w:p w14:paraId="4CEF8236" w14:textId="77777777" w:rsidR="002D015E" w:rsidRDefault="002D015E">
      <w:pPr>
        <w:rPr>
          <w:rFonts w:hint="eastAsia"/>
        </w:rPr>
      </w:pPr>
    </w:p>
    <w:p w14:paraId="456A65FB" w14:textId="77777777" w:rsidR="002D015E" w:rsidRDefault="002D015E">
      <w:pPr>
        <w:rPr>
          <w:rFonts w:hint="eastAsia"/>
        </w:rPr>
      </w:pPr>
      <w:r>
        <w:rPr>
          <w:rFonts w:hint="eastAsia"/>
        </w:rPr>
        <w:t>组词：词汇构建的艺术</w:t>
      </w:r>
    </w:p>
    <w:p w14:paraId="73B392AF" w14:textId="77777777" w:rsidR="002D015E" w:rsidRDefault="002D015E">
      <w:pPr>
        <w:rPr>
          <w:rFonts w:hint="eastAsia"/>
        </w:rPr>
      </w:pPr>
      <w:r>
        <w:rPr>
          <w:rFonts w:hint="eastAsia"/>
        </w:rPr>
        <w:t>如果说拼音是汉语的发音规则，那么组词就是一种创造性的艺术。一个汉字可以与其他多个汉字相结合，形成无数种可能的词汇组合。如“硬”字可以和“件”组成“硬件”，也可以与“邦”构成“强硬”。组词不仅展示了汉字之间灵活多变的关系，更体现了汉语丰富的表达力。正确地进行组词练习，能够帮助学习者更好地理解和记忆新词汇，并提高他们的书面表达能力。</w:t>
      </w:r>
    </w:p>
    <w:p w14:paraId="22940775" w14:textId="77777777" w:rsidR="002D015E" w:rsidRDefault="002D015E">
      <w:pPr>
        <w:rPr>
          <w:rFonts w:hint="eastAsia"/>
        </w:rPr>
      </w:pPr>
    </w:p>
    <w:p w14:paraId="1D1A5CEA" w14:textId="77777777" w:rsidR="002D015E" w:rsidRDefault="002D015E">
      <w:pPr>
        <w:rPr>
          <w:rFonts w:hint="eastAsia"/>
        </w:rPr>
      </w:pPr>
      <w:r>
        <w:rPr>
          <w:rFonts w:hint="eastAsia"/>
        </w:rPr>
        <w:t>强硬组词组：实践中的应用</w:t>
      </w:r>
    </w:p>
    <w:p w14:paraId="08CD9897" w14:textId="77777777" w:rsidR="002D015E" w:rsidRDefault="002D015E">
      <w:pPr>
        <w:rPr>
          <w:rFonts w:hint="eastAsia"/>
        </w:rPr>
      </w:pPr>
      <w:r>
        <w:rPr>
          <w:rFonts w:hint="eastAsia"/>
        </w:rPr>
        <w:t>当我们谈论“强硬组词组”的时候，我们实际上是在探讨如何有效地利用已知词汇构建新的表达方式。“强硬”这个词本身意味着坚定的态度或立场。如果我们以“强硬”为基础来进行组词练习，就可以探索出诸如“强硬派”、“强硬措施”等表达，这些词汇在政治、经济等多个领域都有着广泛的应用。通过这种方式，学习者不仅可以加深对特定词汇的理解，还可以提升自己在实际交流中的语言运用技巧。</w:t>
      </w:r>
    </w:p>
    <w:p w14:paraId="4FCF0D44" w14:textId="77777777" w:rsidR="002D015E" w:rsidRDefault="002D015E">
      <w:pPr>
        <w:rPr>
          <w:rFonts w:hint="eastAsia"/>
        </w:rPr>
      </w:pPr>
    </w:p>
    <w:p w14:paraId="188DCD01" w14:textId="77777777" w:rsidR="002D015E" w:rsidRDefault="002D015E">
      <w:pPr>
        <w:rPr>
          <w:rFonts w:hint="eastAsia"/>
        </w:rPr>
      </w:pPr>
      <w:r>
        <w:rPr>
          <w:rFonts w:hint="eastAsia"/>
        </w:rPr>
        <w:t>和的拼音：和谐沟通的基石</w:t>
      </w:r>
    </w:p>
    <w:p w14:paraId="2506094E" w14:textId="77777777" w:rsidR="002D015E" w:rsidRDefault="002D015E">
      <w:pPr>
        <w:rPr>
          <w:rFonts w:hint="eastAsia"/>
        </w:rPr>
      </w:pPr>
      <w:r>
        <w:rPr>
          <w:rFonts w:hint="eastAsia"/>
        </w:rPr>
        <w:t>“和”的拼音为“hé”，象征着和平、和睦与合作。在汉语中，“和”是一个非常重要的概念，它贯穿于社会生活的各个方面。无论是人与人之间的交往，还是国家间的外交政策，“和”的理念都起着不可或缺的作用。了解并正确使用“和”的拼音，有助于学习者在日常对话中传达友好、合作的信息，促进更加和谐的人际关系和社会环境。</w:t>
      </w:r>
    </w:p>
    <w:p w14:paraId="51FBE420" w14:textId="77777777" w:rsidR="002D015E" w:rsidRDefault="002D015E">
      <w:pPr>
        <w:rPr>
          <w:rFonts w:hint="eastAsia"/>
        </w:rPr>
      </w:pPr>
    </w:p>
    <w:p w14:paraId="03F3FB51" w14:textId="77777777" w:rsidR="002D015E" w:rsidRDefault="002D015E">
      <w:pPr>
        <w:rPr>
          <w:rFonts w:hint="eastAsia"/>
        </w:rPr>
      </w:pPr>
      <w:r>
        <w:rPr>
          <w:rFonts w:hint="eastAsia"/>
        </w:rPr>
        <w:t>最后的总结：强硬组词组和的拼音——汉语学习之旅的重要一站</w:t>
      </w:r>
    </w:p>
    <w:p w14:paraId="45A55AD6" w14:textId="77777777" w:rsidR="002D015E" w:rsidRDefault="002D015E">
      <w:pPr>
        <w:rPr>
          <w:rFonts w:hint="eastAsia"/>
        </w:rPr>
      </w:pPr>
      <w:r>
        <w:rPr>
          <w:rFonts w:hint="eastAsia"/>
        </w:rPr>
        <w:t>“强硬组词组和的拼音”不仅仅是一个学术话题，它是汉语学习旅程中的一座里程碑。通过对拼音和组词的研究，我们可以更深刻地体会到汉语的魅力，同时也为未来的语言发展奠定了坚实的基础。在这个过程中，每一个汉字、每一组词汇都是构建这座美丽语言大厦的砖石。让我们一起踏上这段充满挑战与乐趣的学习之路吧！</w:t>
      </w:r>
    </w:p>
    <w:p w14:paraId="0F42BBCB" w14:textId="77777777" w:rsidR="002D015E" w:rsidRDefault="002D015E">
      <w:pPr>
        <w:rPr>
          <w:rFonts w:hint="eastAsia"/>
        </w:rPr>
      </w:pPr>
    </w:p>
    <w:p w14:paraId="25F2A531" w14:textId="77777777" w:rsidR="002D015E" w:rsidRDefault="002D01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3CEB6" w14:textId="0E2B15DE" w:rsidR="00BD794C" w:rsidRDefault="00BD794C"/>
    <w:sectPr w:rsidR="00BD7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4C"/>
    <w:rsid w:val="002D015E"/>
    <w:rsid w:val="002D0BB4"/>
    <w:rsid w:val="00BD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B2351-DC18-4895-BF8C-2D4B1797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