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20D18" w14:textId="77777777" w:rsidR="00BC7D3C" w:rsidRDefault="00BC7D3C">
      <w:pPr>
        <w:rPr>
          <w:rFonts w:hint="eastAsia"/>
        </w:rPr>
      </w:pPr>
      <w:r>
        <w:rPr>
          <w:rFonts w:hint="eastAsia"/>
        </w:rPr>
        <w:t>恰的拼音占格</w:t>
      </w:r>
    </w:p>
    <w:p w14:paraId="42C60504" w14:textId="77777777" w:rsidR="00BC7D3C" w:rsidRDefault="00BC7D3C">
      <w:pPr>
        <w:rPr>
          <w:rFonts w:hint="eastAsia"/>
        </w:rPr>
      </w:pPr>
      <w:r>
        <w:rPr>
          <w:rFonts w:hint="eastAsia"/>
        </w:rPr>
        <w:t>在汉语拼音体系中，每一个汉字都有其对应的拼音表示法，而“恰”的拼音是“qià”。这个看似简单的音节背后，却蕴含着丰富的语言文化内涵。它不仅是一个发音符号，更是在书写和交流中承载着特定意义的元素。对于学习中文或是研究中国语言文化的学者来说，“恰”的拼音占格具有重要的参考价值。</w:t>
      </w:r>
    </w:p>
    <w:p w14:paraId="4699D58A" w14:textId="77777777" w:rsidR="00BC7D3C" w:rsidRDefault="00BC7D3C">
      <w:pPr>
        <w:rPr>
          <w:rFonts w:hint="eastAsia"/>
        </w:rPr>
      </w:pPr>
    </w:p>
    <w:p w14:paraId="5F140BDD" w14:textId="77777777" w:rsidR="00BC7D3C" w:rsidRDefault="00BC7D3C">
      <w:pPr>
        <w:rPr>
          <w:rFonts w:hint="eastAsia"/>
        </w:rPr>
      </w:pPr>
      <w:r>
        <w:rPr>
          <w:rFonts w:hint="eastAsia"/>
        </w:rPr>
        <w:t>拼音系统中的位置</w:t>
      </w:r>
    </w:p>
    <w:p w14:paraId="41E48D54" w14:textId="77777777" w:rsidR="00BC7D3C" w:rsidRDefault="00BC7D3C">
      <w:pPr>
        <w:rPr>
          <w:rFonts w:hint="eastAsia"/>
        </w:rPr>
      </w:pPr>
      <w:r>
        <w:rPr>
          <w:rFonts w:hint="eastAsia"/>
        </w:rPr>
        <w:t>“恰”字的拼音“qià”，由声母q和韵母ia组成，在汉语拼音系统中属于一个独特的组合。声母q位于舌尖后、不送气、清塞擦音的位置，而韵母ia则是一个复合元音，包含了从i到a的滑动过程。当两者结合时，形成了一个独特且易于辨识的音节，这使得即便是在复杂的语境下，人们也能准确地识别并读出这个字的发音。</w:t>
      </w:r>
    </w:p>
    <w:p w14:paraId="65449C93" w14:textId="77777777" w:rsidR="00BC7D3C" w:rsidRDefault="00BC7D3C">
      <w:pPr>
        <w:rPr>
          <w:rFonts w:hint="eastAsia"/>
        </w:rPr>
      </w:pPr>
    </w:p>
    <w:p w14:paraId="3437BDEB" w14:textId="77777777" w:rsidR="00BC7D3C" w:rsidRDefault="00BC7D3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55DD24F" w14:textId="77777777" w:rsidR="00BC7D3C" w:rsidRDefault="00BC7D3C">
      <w:pPr>
        <w:rPr>
          <w:rFonts w:hint="eastAsia"/>
        </w:rPr>
      </w:pPr>
      <w:r>
        <w:rPr>
          <w:rFonts w:hint="eastAsia"/>
        </w:rPr>
        <w:t>汉字是一种表意文字，而拼音则是对这些表意符号的声音进行标注的一种工具。以“恰”为例，它的拼音“qià”并不直接展示字的意义，而是提供了一个声音的线索，帮助人们正确发音。在教学环境中，特别是对于非母语学习者而言，掌握像“恰”这样的拼音占格是至关重要的一步，因为这是连接书面汉字与其口语表达之间的桥梁。</w:t>
      </w:r>
    </w:p>
    <w:p w14:paraId="068E4A91" w14:textId="77777777" w:rsidR="00BC7D3C" w:rsidRDefault="00BC7D3C">
      <w:pPr>
        <w:rPr>
          <w:rFonts w:hint="eastAsia"/>
        </w:rPr>
      </w:pPr>
    </w:p>
    <w:p w14:paraId="7B1A7BA6" w14:textId="77777777" w:rsidR="00BC7D3C" w:rsidRDefault="00BC7D3C">
      <w:pPr>
        <w:rPr>
          <w:rFonts w:hint="eastAsia"/>
        </w:rPr>
      </w:pPr>
      <w:r>
        <w:rPr>
          <w:rFonts w:hint="eastAsia"/>
        </w:rPr>
        <w:t>日常交流中的使用</w:t>
      </w:r>
    </w:p>
    <w:p w14:paraId="216B883F" w14:textId="77777777" w:rsidR="00BC7D3C" w:rsidRDefault="00BC7D3C">
      <w:pPr>
        <w:rPr>
          <w:rFonts w:hint="eastAsia"/>
        </w:rPr>
      </w:pPr>
      <w:r>
        <w:rPr>
          <w:rFonts w:hint="eastAsia"/>
        </w:rPr>
        <w:t>在日常生活对话里，“恰”这个字经常出现在各种场景中，比如当我们说“恰巧”、“恰好”时，指的是事情发生得非常巧合或时机正好合适。这里，“恰”的拼音起到了关键作用，确保沟通双方能够理解彼此的意思。由于普通话的普及，“qià”作为标准发音被广泛接受，无论是在正式场合还是非正式聊天中都能听到。</w:t>
      </w:r>
    </w:p>
    <w:p w14:paraId="549E5A18" w14:textId="77777777" w:rsidR="00BC7D3C" w:rsidRDefault="00BC7D3C">
      <w:pPr>
        <w:rPr>
          <w:rFonts w:hint="eastAsia"/>
        </w:rPr>
      </w:pPr>
    </w:p>
    <w:p w14:paraId="60EDC6B0" w14:textId="77777777" w:rsidR="00BC7D3C" w:rsidRDefault="00BC7D3C">
      <w:pPr>
        <w:rPr>
          <w:rFonts w:hint="eastAsia"/>
        </w:rPr>
      </w:pPr>
      <w:r>
        <w:rPr>
          <w:rFonts w:hint="eastAsia"/>
        </w:rPr>
        <w:t>教育领域的应用</w:t>
      </w:r>
    </w:p>
    <w:p w14:paraId="2C28FEAC" w14:textId="77777777" w:rsidR="00BC7D3C" w:rsidRDefault="00BC7D3C">
      <w:pPr>
        <w:rPr>
          <w:rFonts w:hint="eastAsia"/>
        </w:rPr>
      </w:pPr>
      <w:r>
        <w:rPr>
          <w:rFonts w:hint="eastAsia"/>
        </w:rPr>
        <w:t>在学校教育中，拼音教学是基础课程的一部分，学生从小就被教导如何正确拼读汉字。对于“恰”这样的字，教师会通过示范朗读、练习书写拼音以及创造情景对话等方式，帮助孩子们加深记忆并灵活运用。随着信息技术的发展，在线教育资源也日益丰富，为不同年龄段的学习者提供了更多样化的学习途径。</w:t>
      </w:r>
    </w:p>
    <w:p w14:paraId="2271F40A" w14:textId="77777777" w:rsidR="00BC7D3C" w:rsidRDefault="00BC7D3C">
      <w:pPr>
        <w:rPr>
          <w:rFonts w:hint="eastAsia"/>
        </w:rPr>
      </w:pPr>
    </w:p>
    <w:p w14:paraId="31CE2E24" w14:textId="77777777" w:rsidR="00BC7D3C" w:rsidRDefault="00BC7D3C">
      <w:pPr>
        <w:rPr>
          <w:rFonts w:hint="eastAsia"/>
        </w:rPr>
      </w:pPr>
      <w:r>
        <w:rPr>
          <w:rFonts w:hint="eastAsia"/>
        </w:rPr>
        <w:t>最后的总结</w:t>
      </w:r>
    </w:p>
    <w:p w14:paraId="4B07CB1A" w14:textId="77777777" w:rsidR="00BC7D3C" w:rsidRDefault="00BC7D3C">
      <w:pPr>
        <w:rPr>
          <w:rFonts w:hint="eastAsia"/>
        </w:rPr>
      </w:pPr>
      <w:r>
        <w:rPr>
          <w:rFonts w:hint="eastAsia"/>
        </w:rPr>
        <w:t>“恰”的拼音占格不仅仅是一个简单的音节，它是汉语拼音系统中的一个重要组成部分，也是连接汉字与声音的关键环节。无论是日常交流还是学术研究，“qià”都扮演着不可或缺的角色，并且随着时代的变化不断展现出新的活力和可能性。</w:t>
      </w:r>
    </w:p>
    <w:p w14:paraId="0DAF4F3C" w14:textId="77777777" w:rsidR="00BC7D3C" w:rsidRDefault="00BC7D3C">
      <w:pPr>
        <w:rPr>
          <w:rFonts w:hint="eastAsia"/>
        </w:rPr>
      </w:pPr>
    </w:p>
    <w:p w14:paraId="48AF3229" w14:textId="77777777" w:rsidR="00BC7D3C" w:rsidRDefault="00BC7D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7ADA3" w14:textId="197F6E17" w:rsidR="002D7B8E" w:rsidRDefault="002D7B8E"/>
    <w:sectPr w:rsidR="002D7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8E"/>
    <w:rsid w:val="002D0BB4"/>
    <w:rsid w:val="002D7B8E"/>
    <w:rsid w:val="00BC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664A1-4448-4B69-95F6-473353C6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