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60E5C" w14:textId="77777777" w:rsidR="006071EA" w:rsidRDefault="006071EA">
      <w:pPr>
        <w:rPr>
          <w:rFonts w:hint="eastAsia"/>
        </w:rPr>
      </w:pPr>
      <w:r>
        <w:rPr>
          <w:rFonts w:hint="eastAsia"/>
        </w:rPr>
        <w:t>扑 pū</w:t>
      </w:r>
    </w:p>
    <w:p w14:paraId="246EC85D" w14:textId="77777777" w:rsidR="006071EA" w:rsidRDefault="006071EA">
      <w:pPr>
        <w:rPr>
          <w:rFonts w:hint="eastAsia"/>
        </w:rPr>
      </w:pPr>
      <w:r>
        <w:rPr>
          <w:rFonts w:hint="eastAsia"/>
        </w:rPr>
        <w:t>“扑”字在汉语拼音中被标记为“pū”，它是一个多义词，能够表示多种不同的动作和含义。从古代文献到现代白话文，“扑”字一直扮演着重要的角色，广泛出现在文学作品、日常对话以及各类正式与非正式的文本中。接下来，我们将深入探讨这个汉字的丰富内涵及其在不同语境下的使用方式。</w:t>
      </w:r>
    </w:p>
    <w:p w14:paraId="0A251B21" w14:textId="77777777" w:rsidR="006071EA" w:rsidRDefault="006071EA">
      <w:pPr>
        <w:rPr>
          <w:rFonts w:hint="eastAsia"/>
        </w:rPr>
      </w:pPr>
    </w:p>
    <w:p w14:paraId="0FA3D014" w14:textId="77777777" w:rsidR="006071EA" w:rsidRDefault="006071EA">
      <w:pPr>
        <w:rPr>
          <w:rFonts w:hint="eastAsia"/>
        </w:rPr>
      </w:pPr>
      <w:r>
        <w:rPr>
          <w:rFonts w:hint="eastAsia"/>
        </w:rPr>
        <w:t>扑的基本意义</w:t>
      </w:r>
    </w:p>
    <w:p w14:paraId="5ABB9E17" w14:textId="77777777" w:rsidR="006071EA" w:rsidRDefault="006071EA">
      <w:pPr>
        <w:rPr>
          <w:rFonts w:hint="eastAsia"/>
        </w:rPr>
      </w:pPr>
      <w:r>
        <w:rPr>
          <w:rFonts w:hint="eastAsia"/>
        </w:rPr>
        <w:t>最基础的“扑”指的是以快速而有力的动作朝向某个目标前进或撞击，例如“扑火”意味着迅速地接近火焰以控制或熄灭它；又如“扑球”，这里描述的是运动员为了抢夺或接住球而做出的急促行动。当我们提到“扑倒”时，通常是指一个人或物体因为外力作用而突然失去平衡，跌倒在地面上。这种用法常见于体育赛事报道或者动作电影的场景描述。</w:t>
      </w:r>
    </w:p>
    <w:p w14:paraId="7EF211AF" w14:textId="77777777" w:rsidR="006071EA" w:rsidRDefault="006071EA">
      <w:pPr>
        <w:rPr>
          <w:rFonts w:hint="eastAsia"/>
        </w:rPr>
      </w:pPr>
    </w:p>
    <w:p w14:paraId="5DC18359" w14:textId="77777777" w:rsidR="006071EA" w:rsidRDefault="006071EA">
      <w:pPr>
        <w:rPr>
          <w:rFonts w:hint="eastAsia"/>
        </w:rPr>
      </w:pPr>
      <w:r>
        <w:rPr>
          <w:rFonts w:hint="eastAsia"/>
        </w:rPr>
        <w:t>扑的情感色彩</w:t>
      </w:r>
    </w:p>
    <w:p w14:paraId="13401C67" w14:textId="77777777" w:rsidR="006071EA" w:rsidRDefault="006071EA">
      <w:pPr>
        <w:rPr>
          <w:rFonts w:hint="eastAsia"/>
        </w:rPr>
      </w:pPr>
      <w:r>
        <w:rPr>
          <w:rFonts w:hint="eastAsia"/>
        </w:rPr>
        <w:t>“扑”不仅限于物理上的移动，在表达情感方面也有其独特之处。“扑进怀里”这样的表达往往带有一种强烈的渴望和亲密感，暗示了人与人之间深厚的感情联系。而在某些情况下，“扑”可以用来形容人们面对困境时的勇敢态度，比如“扑向危险”，这展示了英雄主义精神和个人牺牲的决心。因此，“扑”的运用能够有效地传递出人物的性格特点和内心世界。</w:t>
      </w:r>
    </w:p>
    <w:p w14:paraId="78F3C7A9" w14:textId="77777777" w:rsidR="006071EA" w:rsidRDefault="006071EA">
      <w:pPr>
        <w:rPr>
          <w:rFonts w:hint="eastAsia"/>
        </w:rPr>
      </w:pPr>
    </w:p>
    <w:p w14:paraId="10FC5932" w14:textId="77777777" w:rsidR="006071EA" w:rsidRDefault="006071EA">
      <w:pPr>
        <w:rPr>
          <w:rFonts w:hint="eastAsia"/>
        </w:rPr>
      </w:pPr>
      <w:r>
        <w:rPr>
          <w:rFonts w:hint="eastAsia"/>
        </w:rPr>
        <w:t>扑的文化象征</w:t>
      </w:r>
    </w:p>
    <w:p w14:paraId="202C418F" w14:textId="77777777" w:rsidR="006071EA" w:rsidRDefault="006071EA">
      <w:pPr>
        <w:rPr>
          <w:rFonts w:hint="eastAsia"/>
        </w:rPr>
      </w:pPr>
      <w:r>
        <w:rPr>
          <w:rFonts w:hint="eastAsia"/>
        </w:rPr>
        <w:t>在中国传统文化里，“扑”同样承载着丰富的象征意义。在戏曲表演中，“扑蝶”是经典的桥段之一，演员通过细腻的动作模仿蝴蝶飞舞的姿态，展现了艺术之美。“扑”也经常出现在诗词歌赋之中，诗人借由这一动词来描绘自然景观或是抒发个人情怀。例如，“风起云涌，百鸟齐扑”，此句既生动地刻画了自然界的变化，又隐喻了社会生活的动态性。</w:t>
      </w:r>
    </w:p>
    <w:p w14:paraId="78C8835D" w14:textId="77777777" w:rsidR="006071EA" w:rsidRDefault="006071EA">
      <w:pPr>
        <w:rPr>
          <w:rFonts w:hint="eastAsia"/>
        </w:rPr>
      </w:pPr>
    </w:p>
    <w:p w14:paraId="0FA99D81" w14:textId="77777777" w:rsidR="006071EA" w:rsidRDefault="006071EA">
      <w:pPr>
        <w:rPr>
          <w:rFonts w:hint="eastAsia"/>
        </w:rPr>
      </w:pPr>
      <w:r>
        <w:rPr>
          <w:rFonts w:hint="eastAsia"/>
        </w:rPr>
        <w:t>扑的引申义</w:t>
      </w:r>
    </w:p>
    <w:p w14:paraId="5C31B336" w14:textId="77777777" w:rsidR="006071EA" w:rsidRDefault="006071EA">
      <w:pPr>
        <w:rPr>
          <w:rFonts w:hint="eastAsia"/>
        </w:rPr>
      </w:pPr>
      <w:r>
        <w:rPr>
          <w:rFonts w:hint="eastAsia"/>
        </w:rPr>
        <w:t>随着语言的发展，“扑”逐渐衍生出了更多抽象的概念。比如“扑空”，这个词用来形容某人的期望落空或是计划未能实现的情况，具有一定的遗憾意味。再者，“扑朔迷离”则是形容事情复杂难解的状态，让人难以捉摸真相。这些引申义反映了人类对于未知事物的好奇心以及对生活中不确定性因素的认知。</w:t>
      </w:r>
    </w:p>
    <w:p w14:paraId="300E0245" w14:textId="77777777" w:rsidR="006071EA" w:rsidRDefault="006071EA">
      <w:pPr>
        <w:rPr>
          <w:rFonts w:hint="eastAsia"/>
        </w:rPr>
      </w:pPr>
    </w:p>
    <w:p w14:paraId="72EDE6B2" w14:textId="77777777" w:rsidR="006071EA" w:rsidRDefault="006071EA">
      <w:pPr>
        <w:rPr>
          <w:rFonts w:hint="eastAsia"/>
        </w:rPr>
      </w:pPr>
      <w:r>
        <w:rPr>
          <w:rFonts w:hint="eastAsia"/>
        </w:rPr>
        <w:t>扑的现代应用</w:t>
      </w:r>
    </w:p>
    <w:p w14:paraId="51505B17" w14:textId="77777777" w:rsidR="006071EA" w:rsidRDefault="006071EA">
      <w:pPr>
        <w:rPr>
          <w:rFonts w:hint="eastAsia"/>
        </w:rPr>
      </w:pPr>
      <w:r>
        <w:rPr>
          <w:rFonts w:hint="eastAsia"/>
        </w:rPr>
        <w:t>进入现代社会后，“扑”的使用范围进一步扩大，尤其是在网络交流和流行文化领域。年轻人常用“扑街”一词来形容尴尬或失败的经历，虽然该词语带有一定戏谑成分，但也在一定程度上传达了年轻一代对于生活挑战的态度。在一些社交媒体平台上，“扑”还可以作为点赞、评论等互动行为的代称，增加了交流的乐趣。</w:t>
      </w:r>
    </w:p>
    <w:p w14:paraId="6D296C57" w14:textId="77777777" w:rsidR="006071EA" w:rsidRDefault="006071EA">
      <w:pPr>
        <w:rPr>
          <w:rFonts w:hint="eastAsia"/>
        </w:rPr>
      </w:pPr>
    </w:p>
    <w:p w14:paraId="2D13E093" w14:textId="77777777" w:rsidR="006071EA" w:rsidRDefault="006071EA">
      <w:pPr>
        <w:rPr>
          <w:rFonts w:hint="eastAsia"/>
        </w:rPr>
      </w:pPr>
      <w:r>
        <w:rPr>
          <w:rFonts w:hint="eastAsia"/>
        </w:rPr>
        <w:t>最后的总结</w:t>
      </w:r>
    </w:p>
    <w:p w14:paraId="3490E64B" w14:textId="77777777" w:rsidR="006071EA" w:rsidRDefault="006071EA">
      <w:pPr>
        <w:rPr>
          <w:rFonts w:hint="eastAsia"/>
        </w:rPr>
      </w:pPr>
      <w:r>
        <w:rPr>
          <w:rFonts w:hint="eastAsia"/>
        </w:rPr>
        <w:t>“扑”字不仅仅是一个简单的汉字，它背后蕴含着深厚的文化底蕴和广泛的语义扩展。无论是作为描述具体动作的动词，还是传达复杂情感的修辞手法，“扑”都在汉语体系中占据着不可或缺的地位。通过了解“扑”的多种含义及其演变过程，我们可以更好地领略汉语的魅力，并在实际交流中更加灵活地运用这个充满活力的词汇。</w:t>
      </w:r>
    </w:p>
    <w:p w14:paraId="5C6615D9" w14:textId="77777777" w:rsidR="006071EA" w:rsidRDefault="006071EA">
      <w:pPr>
        <w:rPr>
          <w:rFonts w:hint="eastAsia"/>
        </w:rPr>
      </w:pPr>
    </w:p>
    <w:p w14:paraId="4E53B797" w14:textId="77777777" w:rsidR="006071EA" w:rsidRDefault="006071EA">
      <w:pPr>
        <w:rPr>
          <w:rFonts w:hint="eastAsia"/>
        </w:rPr>
      </w:pPr>
      <w:r>
        <w:rPr>
          <w:rFonts w:hint="eastAsia"/>
        </w:rPr>
        <w:t>本文是由每日作文网(2345lzwz.com)为大家创作</w:t>
      </w:r>
    </w:p>
    <w:p w14:paraId="21A3C246" w14:textId="53611447" w:rsidR="00404CB9" w:rsidRDefault="00404CB9"/>
    <w:sectPr w:rsidR="00404C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CB9"/>
    <w:rsid w:val="002D0BB4"/>
    <w:rsid w:val="00404CB9"/>
    <w:rsid w:val="00607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6F1AC-1FB5-43FE-92FC-497D9196A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C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C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C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C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C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C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C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C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C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C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C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C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CB9"/>
    <w:rPr>
      <w:rFonts w:cstheme="majorBidi"/>
      <w:color w:val="2F5496" w:themeColor="accent1" w:themeShade="BF"/>
      <w:sz w:val="28"/>
      <w:szCs w:val="28"/>
    </w:rPr>
  </w:style>
  <w:style w:type="character" w:customStyle="1" w:styleId="50">
    <w:name w:val="标题 5 字符"/>
    <w:basedOn w:val="a0"/>
    <w:link w:val="5"/>
    <w:uiPriority w:val="9"/>
    <w:semiHidden/>
    <w:rsid w:val="00404CB9"/>
    <w:rPr>
      <w:rFonts w:cstheme="majorBidi"/>
      <w:color w:val="2F5496" w:themeColor="accent1" w:themeShade="BF"/>
      <w:sz w:val="24"/>
    </w:rPr>
  </w:style>
  <w:style w:type="character" w:customStyle="1" w:styleId="60">
    <w:name w:val="标题 6 字符"/>
    <w:basedOn w:val="a0"/>
    <w:link w:val="6"/>
    <w:uiPriority w:val="9"/>
    <w:semiHidden/>
    <w:rsid w:val="00404CB9"/>
    <w:rPr>
      <w:rFonts w:cstheme="majorBidi"/>
      <w:b/>
      <w:bCs/>
      <w:color w:val="2F5496" w:themeColor="accent1" w:themeShade="BF"/>
    </w:rPr>
  </w:style>
  <w:style w:type="character" w:customStyle="1" w:styleId="70">
    <w:name w:val="标题 7 字符"/>
    <w:basedOn w:val="a0"/>
    <w:link w:val="7"/>
    <w:uiPriority w:val="9"/>
    <w:semiHidden/>
    <w:rsid w:val="00404CB9"/>
    <w:rPr>
      <w:rFonts w:cstheme="majorBidi"/>
      <w:b/>
      <w:bCs/>
      <w:color w:val="595959" w:themeColor="text1" w:themeTint="A6"/>
    </w:rPr>
  </w:style>
  <w:style w:type="character" w:customStyle="1" w:styleId="80">
    <w:name w:val="标题 8 字符"/>
    <w:basedOn w:val="a0"/>
    <w:link w:val="8"/>
    <w:uiPriority w:val="9"/>
    <w:semiHidden/>
    <w:rsid w:val="00404CB9"/>
    <w:rPr>
      <w:rFonts w:cstheme="majorBidi"/>
      <w:color w:val="595959" w:themeColor="text1" w:themeTint="A6"/>
    </w:rPr>
  </w:style>
  <w:style w:type="character" w:customStyle="1" w:styleId="90">
    <w:name w:val="标题 9 字符"/>
    <w:basedOn w:val="a0"/>
    <w:link w:val="9"/>
    <w:uiPriority w:val="9"/>
    <w:semiHidden/>
    <w:rsid w:val="00404CB9"/>
    <w:rPr>
      <w:rFonts w:eastAsiaTheme="majorEastAsia" w:cstheme="majorBidi"/>
      <w:color w:val="595959" w:themeColor="text1" w:themeTint="A6"/>
    </w:rPr>
  </w:style>
  <w:style w:type="paragraph" w:styleId="a3">
    <w:name w:val="Title"/>
    <w:basedOn w:val="a"/>
    <w:next w:val="a"/>
    <w:link w:val="a4"/>
    <w:uiPriority w:val="10"/>
    <w:qFormat/>
    <w:rsid w:val="00404C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C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C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C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CB9"/>
    <w:pPr>
      <w:spacing w:before="160"/>
      <w:jc w:val="center"/>
    </w:pPr>
    <w:rPr>
      <w:i/>
      <w:iCs/>
      <w:color w:val="404040" w:themeColor="text1" w:themeTint="BF"/>
    </w:rPr>
  </w:style>
  <w:style w:type="character" w:customStyle="1" w:styleId="a8">
    <w:name w:val="引用 字符"/>
    <w:basedOn w:val="a0"/>
    <w:link w:val="a7"/>
    <w:uiPriority w:val="29"/>
    <w:rsid w:val="00404CB9"/>
    <w:rPr>
      <w:i/>
      <w:iCs/>
      <w:color w:val="404040" w:themeColor="text1" w:themeTint="BF"/>
    </w:rPr>
  </w:style>
  <w:style w:type="paragraph" w:styleId="a9">
    <w:name w:val="List Paragraph"/>
    <w:basedOn w:val="a"/>
    <w:uiPriority w:val="34"/>
    <w:qFormat/>
    <w:rsid w:val="00404CB9"/>
    <w:pPr>
      <w:ind w:left="720"/>
      <w:contextualSpacing/>
    </w:pPr>
  </w:style>
  <w:style w:type="character" w:styleId="aa">
    <w:name w:val="Intense Emphasis"/>
    <w:basedOn w:val="a0"/>
    <w:uiPriority w:val="21"/>
    <w:qFormat/>
    <w:rsid w:val="00404CB9"/>
    <w:rPr>
      <w:i/>
      <w:iCs/>
      <w:color w:val="2F5496" w:themeColor="accent1" w:themeShade="BF"/>
    </w:rPr>
  </w:style>
  <w:style w:type="paragraph" w:styleId="ab">
    <w:name w:val="Intense Quote"/>
    <w:basedOn w:val="a"/>
    <w:next w:val="a"/>
    <w:link w:val="ac"/>
    <w:uiPriority w:val="30"/>
    <w:qFormat/>
    <w:rsid w:val="00404C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CB9"/>
    <w:rPr>
      <w:i/>
      <w:iCs/>
      <w:color w:val="2F5496" w:themeColor="accent1" w:themeShade="BF"/>
    </w:rPr>
  </w:style>
  <w:style w:type="character" w:styleId="ad">
    <w:name w:val="Intense Reference"/>
    <w:basedOn w:val="a0"/>
    <w:uiPriority w:val="32"/>
    <w:qFormat/>
    <w:rsid w:val="00404C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