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7F872" w14:textId="77777777" w:rsidR="00530825" w:rsidRDefault="00530825">
      <w:pPr>
        <w:rPr>
          <w:rFonts w:hint="eastAsia"/>
        </w:rPr>
      </w:pPr>
      <w:r>
        <w:rPr>
          <w:rFonts w:hint="eastAsia"/>
        </w:rPr>
        <w:t>拟（nǐ）：汉语中的精妙模仿艺术</w:t>
      </w:r>
    </w:p>
    <w:p w14:paraId="49FA96AA" w14:textId="77777777" w:rsidR="00530825" w:rsidRDefault="00530825">
      <w:pPr>
        <w:rPr>
          <w:rFonts w:hint="eastAsia"/>
        </w:rPr>
      </w:pPr>
      <w:r>
        <w:rPr>
          <w:rFonts w:hint="eastAsia"/>
        </w:rPr>
        <w:t>在浩瀚的汉语长河中，“拟”字犹如一颗璀璨的明珠，它不仅仅是一个简单的汉字，更是一门蕴含着深邃文化内涵的艺术形式。从古代文人墨客的笔下到现代文学作品里，“拟”都扮演着不可或缺的角色。“拟”的拼音为 nǐ，这个发音轻柔而富有韵味，仿佛诉说着历史的故事与文化的传承。</w:t>
      </w:r>
    </w:p>
    <w:p w14:paraId="28C2ED8D" w14:textId="77777777" w:rsidR="00530825" w:rsidRDefault="00530825">
      <w:pPr>
        <w:rPr>
          <w:rFonts w:hint="eastAsia"/>
        </w:rPr>
      </w:pPr>
    </w:p>
    <w:p w14:paraId="394AB990" w14:textId="77777777" w:rsidR="00530825" w:rsidRDefault="00530825">
      <w:pPr>
        <w:rPr>
          <w:rFonts w:hint="eastAsia"/>
        </w:rPr>
      </w:pPr>
      <w:r>
        <w:rPr>
          <w:rFonts w:hint="eastAsia"/>
        </w:rPr>
        <w:t>拟：跨越时空的文化桥梁</w:t>
      </w:r>
    </w:p>
    <w:p w14:paraId="68034EA5" w14:textId="77777777" w:rsidR="00530825" w:rsidRDefault="00530825">
      <w:pPr>
        <w:rPr>
          <w:rFonts w:hint="eastAsia"/>
        </w:rPr>
      </w:pPr>
      <w:r>
        <w:rPr>
          <w:rFonts w:hint="eastAsia"/>
        </w:rPr>
        <w:t>“拟”意味着模拟、比拟或设想。它可以是对于他人言行举止的一种模仿，也可以是对自然景象的描绘再现；既能够表达对前人智慧结晶的学习致敬，也能够展现创作者独特的视角和创意。在中国古典诗歌中，“拟古”是一种常见的创作手法，诗人通过模仿古代名篇来抒发自己的情感，同时又融入了时代的特色和个人风格，使作品既有历史厚重感又不失新颖独特。</w:t>
      </w:r>
    </w:p>
    <w:p w14:paraId="591C2BF7" w14:textId="77777777" w:rsidR="00530825" w:rsidRDefault="00530825">
      <w:pPr>
        <w:rPr>
          <w:rFonts w:hint="eastAsia"/>
        </w:rPr>
      </w:pPr>
    </w:p>
    <w:p w14:paraId="3C0A31C7" w14:textId="77777777" w:rsidR="00530825" w:rsidRDefault="00530825">
      <w:pPr>
        <w:rPr>
          <w:rFonts w:hint="eastAsia"/>
        </w:rPr>
      </w:pPr>
      <w:r>
        <w:rPr>
          <w:rFonts w:hint="eastAsia"/>
        </w:rPr>
        <w:t>拟：文学创作中的灵感源泉</w:t>
      </w:r>
    </w:p>
    <w:p w14:paraId="0EEBE0CC" w14:textId="77777777" w:rsidR="00530825" w:rsidRDefault="00530825">
      <w:pPr>
        <w:rPr>
          <w:rFonts w:hint="eastAsia"/>
        </w:rPr>
      </w:pPr>
      <w:r>
        <w:rPr>
          <w:rFonts w:hint="eastAsia"/>
        </w:rPr>
        <w:t>在文学领域，“拟”是激发创造力的重要手段之一。作家们常常会借鉴已有的故事框架、人物形象或是叙事技巧，以此为基础进行创新和发展。例如，《红楼梦》中贾宝玉的形象就被认为是在一定程度上受到了《西厢记》张生的影响。这种“拟”的方式不仅促进了不同文本之间的对话交流，还推动了文学流派的发展演变。“拟”的运用也有助于读者更好地理解和感受作品背后所传达的思想感情。</w:t>
      </w:r>
    </w:p>
    <w:p w14:paraId="6141E1F3" w14:textId="77777777" w:rsidR="00530825" w:rsidRDefault="00530825">
      <w:pPr>
        <w:rPr>
          <w:rFonts w:hint="eastAsia"/>
        </w:rPr>
      </w:pPr>
    </w:p>
    <w:p w14:paraId="2AAF1007" w14:textId="77777777" w:rsidR="00530825" w:rsidRDefault="00530825">
      <w:pPr>
        <w:rPr>
          <w:rFonts w:hint="eastAsia"/>
        </w:rPr>
      </w:pPr>
      <w:r>
        <w:rPr>
          <w:rFonts w:hint="eastAsia"/>
        </w:rPr>
        <w:t>拟：日常交流中的巧妙运用</w:t>
      </w:r>
    </w:p>
    <w:p w14:paraId="31BABD56" w14:textId="77777777" w:rsidR="00530825" w:rsidRDefault="00530825">
      <w:pPr>
        <w:rPr>
          <w:rFonts w:hint="eastAsia"/>
        </w:rPr>
      </w:pPr>
      <w:r>
        <w:rPr>
          <w:rFonts w:hint="eastAsia"/>
        </w:rPr>
        <w:t>除了文学创作外，“拟”同样广泛应用于日常生活之中。人们经常会用到诸如“拟似”、“拟真”这样的词汇来形容事物之间相似之处。比如当我们说某件艺术品非常逼真时，实际上就是在称赞其达到了高度的“拟”。而在社交场合中，“拟态”则成为了一种有效的沟通策略——通过观察并适当调整自己的行为举止以适应特定环境下的互动需求，从而建立起更加和谐融洽的人际关系。</w:t>
      </w:r>
    </w:p>
    <w:p w14:paraId="2E0A0E8F" w14:textId="77777777" w:rsidR="00530825" w:rsidRDefault="00530825">
      <w:pPr>
        <w:rPr>
          <w:rFonts w:hint="eastAsia"/>
        </w:rPr>
      </w:pPr>
    </w:p>
    <w:p w14:paraId="0D1CB155" w14:textId="77777777" w:rsidR="00530825" w:rsidRDefault="00530825">
      <w:pPr>
        <w:rPr>
          <w:rFonts w:hint="eastAsia"/>
        </w:rPr>
      </w:pPr>
      <w:r>
        <w:rPr>
          <w:rFonts w:hint="eastAsia"/>
        </w:rPr>
        <w:t>拟：未来发展的无限可能</w:t>
      </w:r>
    </w:p>
    <w:p w14:paraId="08A99F07" w14:textId="77777777" w:rsidR="00530825" w:rsidRDefault="00530825">
      <w:pPr>
        <w:rPr>
          <w:rFonts w:hint="eastAsia"/>
        </w:rPr>
      </w:pPr>
      <w:r>
        <w:rPr>
          <w:rFonts w:hint="eastAsia"/>
        </w:rPr>
        <w:t>随着时代的发展和技术的进步，“拟”的概念也在不断拓展延伸。虚拟现实（VR）、增强现实（AR）等新兴技术让“拟”的表现形式变得更加丰富多彩。如今我们已经可以借助高科技手段创造出一个完全虚拟却又无比真实的数字世界，在这个世界里人们可以体验各种前所未有的奇妙经历。可以说，“拟”正在开启一个充满无限想象空间的新纪元，无论是在娱乐产业还是教育科研等领域都将发挥越来越重要的作用。</w:t>
      </w:r>
    </w:p>
    <w:p w14:paraId="23B55620" w14:textId="77777777" w:rsidR="00530825" w:rsidRDefault="00530825">
      <w:pPr>
        <w:rPr>
          <w:rFonts w:hint="eastAsia"/>
        </w:rPr>
      </w:pPr>
    </w:p>
    <w:p w14:paraId="215D2F7E" w14:textId="77777777" w:rsidR="00530825" w:rsidRDefault="00530825">
      <w:pPr>
        <w:rPr>
          <w:rFonts w:hint="eastAsia"/>
        </w:rPr>
      </w:pPr>
      <w:r>
        <w:rPr>
          <w:rFonts w:hint="eastAsia"/>
        </w:rPr>
        <w:t>本文是由每日作文网(2345lzwz.com)为大家创作</w:t>
      </w:r>
    </w:p>
    <w:p w14:paraId="17A59BBD" w14:textId="7EB5D945" w:rsidR="00215380" w:rsidRDefault="00215380"/>
    <w:sectPr w:rsidR="002153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380"/>
    <w:rsid w:val="00215380"/>
    <w:rsid w:val="002D0BB4"/>
    <w:rsid w:val="00530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462FD-55E1-4514-B686-26937961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53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53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53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53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53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53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53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53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53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53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53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53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5380"/>
    <w:rPr>
      <w:rFonts w:cstheme="majorBidi"/>
      <w:color w:val="2F5496" w:themeColor="accent1" w:themeShade="BF"/>
      <w:sz w:val="28"/>
      <w:szCs w:val="28"/>
    </w:rPr>
  </w:style>
  <w:style w:type="character" w:customStyle="1" w:styleId="50">
    <w:name w:val="标题 5 字符"/>
    <w:basedOn w:val="a0"/>
    <w:link w:val="5"/>
    <w:uiPriority w:val="9"/>
    <w:semiHidden/>
    <w:rsid w:val="00215380"/>
    <w:rPr>
      <w:rFonts w:cstheme="majorBidi"/>
      <w:color w:val="2F5496" w:themeColor="accent1" w:themeShade="BF"/>
      <w:sz w:val="24"/>
    </w:rPr>
  </w:style>
  <w:style w:type="character" w:customStyle="1" w:styleId="60">
    <w:name w:val="标题 6 字符"/>
    <w:basedOn w:val="a0"/>
    <w:link w:val="6"/>
    <w:uiPriority w:val="9"/>
    <w:semiHidden/>
    <w:rsid w:val="00215380"/>
    <w:rPr>
      <w:rFonts w:cstheme="majorBidi"/>
      <w:b/>
      <w:bCs/>
      <w:color w:val="2F5496" w:themeColor="accent1" w:themeShade="BF"/>
    </w:rPr>
  </w:style>
  <w:style w:type="character" w:customStyle="1" w:styleId="70">
    <w:name w:val="标题 7 字符"/>
    <w:basedOn w:val="a0"/>
    <w:link w:val="7"/>
    <w:uiPriority w:val="9"/>
    <w:semiHidden/>
    <w:rsid w:val="00215380"/>
    <w:rPr>
      <w:rFonts w:cstheme="majorBidi"/>
      <w:b/>
      <w:bCs/>
      <w:color w:val="595959" w:themeColor="text1" w:themeTint="A6"/>
    </w:rPr>
  </w:style>
  <w:style w:type="character" w:customStyle="1" w:styleId="80">
    <w:name w:val="标题 8 字符"/>
    <w:basedOn w:val="a0"/>
    <w:link w:val="8"/>
    <w:uiPriority w:val="9"/>
    <w:semiHidden/>
    <w:rsid w:val="00215380"/>
    <w:rPr>
      <w:rFonts w:cstheme="majorBidi"/>
      <w:color w:val="595959" w:themeColor="text1" w:themeTint="A6"/>
    </w:rPr>
  </w:style>
  <w:style w:type="character" w:customStyle="1" w:styleId="90">
    <w:name w:val="标题 9 字符"/>
    <w:basedOn w:val="a0"/>
    <w:link w:val="9"/>
    <w:uiPriority w:val="9"/>
    <w:semiHidden/>
    <w:rsid w:val="00215380"/>
    <w:rPr>
      <w:rFonts w:eastAsiaTheme="majorEastAsia" w:cstheme="majorBidi"/>
      <w:color w:val="595959" w:themeColor="text1" w:themeTint="A6"/>
    </w:rPr>
  </w:style>
  <w:style w:type="paragraph" w:styleId="a3">
    <w:name w:val="Title"/>
    <w:basedOn w:val="a"/>
    <w:next w:val="a"/>
    <w:link w:val="a4"/>
    <w:uiPriority w:val="10"/>
    <w:qFormat/>
    <w:rsid w:val="002153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53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53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53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5380"/>
    <w:pPr>
      <w:spacing w:before="160"/>
      <w:jc w:val="center"/>
    </w:pPr>
    <w:rPr>
      <w:i/>
      <w:iCs/>
      <w:color w:val="404040" w:themeColor="text1" w:themeTint="BF"/>
    </w:rPr>
  </w:style>
  <w:style w:type="character" w:customStyle="1" w:styleId="a8">
    <w:name w:val="引用 字符"/>
    <w:basedOn w:val="a0"/>
    <w:link w:val="a7"/>
    <w:uiPriority w:val="29"/>
    <w:rsid w:val="00215380"/>
    <w:rPr>
      <w:i/>
      <w:iCs/>
      <w:color w:val="404040" w:themeColor="text1" w:themeTint="BF"/>
    </w:rPr>
  </w:style>
  <w:style w:type="paragraph" w:styleId="a9">
    <w:name w:val="List Paragraph"/>
    <w:basedOn w:val="a"/>
    <w:uiPriority w:val="34"/>
    <w:qFormat/>
    <w:rsid w:val="00215380"/>
    <w:pPr>
      <w:ind w:left="720"/>
      <w:contextualSpacing/>
    </w:pPr>
  </w:style>
  <w:style w:type="character" w:styleId="aa">
    <w:name w:val="Intense Emphasis"/>
    <w:basedOn w:val="a0"/>
    <w:uiPriority w:val="21"/>
    <w:qFormat/>
    <w:rsid w:val="00215380"/>
    <w:rPr>
      <w:i/>
      <w:iCs/>
      <w:color w:val="2F5496" w:themeColor="accent1" w:themeShade="BF"/>
    </w:rPr>
  </w:style>
  <w:style w:type="paragraph" w:styleId="ab">
    <w:name w:val="Intense Quote"/>
    <w:basedOn w:val="a"/>
    <w:next w:val="a"/>
    <w:link w:val="ac"/>
    <w:uiPriority w:val="30"/>
    <w:qFormat/>
    <w:rsid w:val="002153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5380"/>
    <w:rPr>
      <w:i/>
      <w:iCs/>
      <w:color w:val="2F5496" w:themeColor="accent1" w:themeShade="BF"/>
    </w:rPr>
  </w:style>
  <w:style w:type="character" w:styleId="ad">
    <w:name w:val="Intense Reference"/>
    <w:basedOn w:val="a0"/>
    <w:uiPriority w:val="32"/>
    <w:qFormat/>
    <w:rsid w:val="002153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