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2722" w14:textId="77777777" w:rsidR="00B36D13" w:rsidRDefault="00B36D13">
      <w:pPr>
        <w:rPr>
          <w:rFonts w:hint="eastAsia"/>
        </w:rPr>
      </w:pPr>
      <w:r>
        <w:rPr>
          <w:rFonts w:hint="eastAsia"/>
        </w:rPr>
        <w:t>拼字小篆的历史渊源</w:t>
      </w:r>
    </w:p>
    <w:p w14:paraId="471332E0" w14:textId="77777777" w:rsidR="00B36D13" w:rsidRDefault="00B36D13">
      <w:pPr>
        <w:rPr>
          <w:rFonts w:hint="eastAsia"/>
        </w:rPr>
      </w:pPr>
      <w:r>
        <w:rPr>
          <w:rFonts w:hint="eastAsia"/>
        </w:rPr>
        <w:t>拼字小篆，作为一种独特的汉字书写形式，其历史可以追溯到中国古代的小篆。小篆是中国历史上秦朝时期官方正式使用的一种字体，由大篆简化而来，以结构严谨、线条流畅为特点。随着时代的发展，人们为了学习和研究这种古老的文字艺术，创造了拼字小篆这一概念，通过将现代汉语词汇用小篆的风格重新演绎，不仅保留了古文字的魅力，同时也让古老的书法艺术焕发出了新的生命力。</w:t>
      </w:r>
    </w:p>
    <w:p w14:paraId="29991095" w14:textId="77777777" w:rsidR="00B36D13" w:rsidRDefault="00B36D13">
      <w:pPr>
        <w:rPr>
          <w:rFonts w:hint="eastAsia"/>
        </w:rPr>
      </w:pPr>
    </w:p>
    <w:p w14:paraId="45E4CFF6" w14:textId="77777777" w:rsidR="00B36D13" w:rsidRDefault="00B36D13">
      <w:pPr>
        <w:rPr>
          <w:rFonts w:hint="eastAsia"/>
        </w:rPr>
      </w:pPr>
      <w:r>
        <w:rPr>
          <w:rFonts w:hint="eastAsia"/>
        </w:rPr>
        <w:t>拼字小篆的特点与魅力</w:t>
      </w:r>
    </w:p>
    <w:p w14:paraId="0F267113" w14:textId="77777777" w:rsidR="00B36D13" w:rsidRDefault="00B36D13">
      <w:pPr>
        <w:rPr>
          <w:rFonts w:hint="eastAsia"/>
        </w:rPr>
      </w:pPr>
      <w:r>
        <w:rPr>
          <w:rFonts w:hint="eastAsia"/>
        </w:rPr>
        <w:t>拼字小篆不仅仅是简单的将现代汉字转化为小篆体，它更是一种跨越时空的文化对话。在拼字过程中，创作者需要对每一个字符进行深入的研究，理解其原始含义以及在小篆中的形态变化。这要求创作者具备深厚的文化底蕴和艺术修养。拼字小篆以其独特的视觉效果和深厚的文化内涵吸引了众多书法爱好者和学者的关注。每一件作品都像是一扇通往古代文明的大门，让人们能够近距离感受到古人智慧的结晶。</w:t>
      </w:r>
    </w:p>
    <w:p w14:paraId="566C75A8" w14:textId="77777777" w:rsidR="00B36D13" w:rsidRDefault="00B36D13">
      <w:pPr>
        <w:rPr>
          <w:rFonts w:hint="eastAsia"/>
        </w:rPr>
      </w:pPr>
    </w:p>
    <w:p w14:paraId="56769BA8" w14:textId="77777777" w:rsidR="00B36D13" w:rsidRDefault="00B36D13">
      <w:pPr>
        <w:rPr>
          <w:rFonts w:hint="eastAsia"/>
        </w:rPr>
      </w:pPr>
      <w:r>
        <w:rPr>
          <w:rFonts w:hint="eastAsia"/>
        </w:rPr>
        <w:t>拼字小篆的学习方法与技巧</w:t>
      </w:r>
    </w:p>
    <w:p w14:paraId="61463212" w14:textId="77777777" w:rsidR="00B36D13" w:rsidRDefault="00B36D13">
      <w:pPr>
        <w:rPr>
          <w:rFonts w:hint="eastAsia"/>
        </w:rPr>
      </w:pPr>
      <w:r>
        <w:rPr>
          <w:rFonts w:hint="eastAsia"/>
        </w:rPr>
        <w:t>想要掌握拼字小篆的艺术，首先需要对小篆的基本笔画和构造有一定的了解。可以通过临摹经典的小篆作品开始，逐步熟悉这种字体的独特韵味。了解每个字背后的文化故事也是不可或缺的一部分。这不仅能加深对字体本身的理解，还能更好地把握创作时的情感表达。随着科技的进步，现在有许多数字化工具可以帮助学习者更好地练习和创作拼字小篆，如专门的书法软件和在线课程等。</w:t>
      </w:r>
    </w:p>
    <w:p w14:paraId="43844B63" w14:textId="77777777" w:rsidR="00B36D13" w:rsidRDefault="00B36D13">
      <w:pPr>
        <w:rPr>
          <w:rFonts w:hint="eastAsia"/>
        </w:rPr>
      </w:pPr>
    </w:p>
    <w:p w14:paraId="3474DADF" w14:textId="77777777" w:rsidR="00B36D13" w:rsidRDefault="00B36D13">
      <w:pPr>
        <w:rPr>
          <w:rFonts w:hint="eastAsia"/>
        </w:rPr>
      </w:pPr>
      <w:r>
        <w:rPr>
          <w:rFonts w:hint="eastAsia"/>
        </w:rPr>
        <w:t>拼字小篆的应用领域</w:t>
      </w:r>
    </w:p>
    <w:p w14:paraId="6FDD07DF" w14:textId="77777777" w:rsidR="00B36D13" w:rsidRDefault="00B36D13">
      <w:pPr>
        <w:rPr>
          <w:rFonts w:hint="eastAsia"/>
        </w:rPr>
      </w:pPr>
      <w:r>
        <w:rPr>
          <w:rFonts w:hint="eastAsia"/>
        </w:rPr>
        <w:t>拼字小篆不仅仅局限于传统的书法艺术展示，它在现代社会中也有着广泛的应用。例如，在品牌标识设计、文化创意产品开发、甚至是在影视作品中的道具制作等方面，都能看到拼字小篆的身影。它为现代设计注入了一股古典美学的气息，使得传统文化元素能够在当代社会中得到传承和发展。拼字小篆也被越来越多的人作为个人爱好来进行创作和分享，成为连接古今文化的桥梁。</w:t>
      </w:r>
    </w:p>
    <w:p w14:paraId="16EBEE4D" w14:textId="77777777" w:rsidR="00B36D13" w:rsidRDefault="00B36D13">
      <w:pPr>
        <w:rPr>
          <w:rFonts w:hint="eastAsia"/>
        </w:rPr>
      </w:pPr>
    </w:p>
    <w:p w14:paraId="4DE51DD1" w14:textId="77777777" w:rsidR="00B36D13" w:rsidRDefault="00B36D13">
      <w:pPr>
        <w:rPr>
          <w:rFonts w:hint="eastAsia"/>
        </w:rPr>
      </w:pPr>
      <w:r>
        <w:rPr>
          <w:rFonts w:hint="eastAsia"/>
        </w:rPr>
        <w:t>未来展望：拼字小篆的发展趋势</w:t>
      </w:r>
    </w:p>
    <w:p w14:paraId="6524B80C" w14:textId="77777777" w:rsidR="00B36D13" w:rsidRDefault="00B36D13">
      <w:pPr>
        <w:rPr>
          <w:rFonts w:hint="eastAsia"/>
        </w:rPr>
      </w:pPr>
      <w:r>
        <w:rPr>
          <w:rFonts w:hint="eastAsia"/>
        </w:rPr>
        <w:t>随着全球对中国文化的兴趣日益增加，拼字小篆作为一种独特的文化表现形式，正逐渐走向国际舞台。未来，我们可以期待更多基于拼字小篆的创新应用出现，无论是在数字媒体领域还是实体艺术品市场。随着教育普及程度的提高和技术手段的不断进步，学习和创作拼字小篆的门槛将进一步降低，让更多人有机会接触并喜爱上这种古老而美丽的艺术形式。拼字小篆不仅承载着中华民族悠久的历史文化，也将在新时代背景下继续绽放光彩。</w:t>
      </w:r>
    </w:p>
    <w:p w14:paraId="6D7D10BE" w14:textId="77777777" w:rsidR="00B36D13" w:rsidRDefault="00B36D13">
      <w:pPr>
        <w:rPr>
          <w:rFonts w:hint="eastAsia"/>
        </w:rPr>
      </w:pPr>
    </w:p>
    <w:p w14:paraId="5C82CECD" w14:textId="77777777" w:rsidR="00B36D13" w:rsidRDefault="00B36D13">
      <w:pPr>
        <w:rPr>
          <w:rFonts w:hint="eastAsia"/>
        </w:rPr>
      </w:pPr>
      <w:r>
        <w:rPr>
          <w:rFonts w:hint="eastAsia"/>
        </w:rPr>
        <w:t xml:space="preserve"> </w:t>
      </w:r>
    </w:p>
    <w:p w14:paraId="583A588B" w14:textId="77777777" w:rsidR="00B36D13" w:rsidRDefault="00B36D13">
      <w:pPr>
        <w:rPr>
          <w:rFonts w:hint="eastAsia"/>
        </w:rPr>
      </w:pPr>
      <w:r>
        <w:rPr>
          <w:rFonts w:hint="eastAsia"/>
        </w:rPr>
        <w:t>本文是由每日作文网(2345lzwz.com)为大家创作</w:t>
      </w:r>
    </w:p>
    <w:p w14:paraId="59050C43" w14:textId="21446744" w:rsidR="00AF1954" w:rsidRDefault="00AF1954"/>
    <w:sectPr w:rsidR="00AF1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54"/>
    <w:rsid w:val="002D0BB4"/>
    <w:rsid w:val="00AF1954"/>
    <w:rsid w:val="00B3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1CD47-940A-47C6-AECD-1A308EE0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954"/>
    <w:rPr>
      <w:rFonts w:cstheme="majorBidi"/>
      <w:color w:val="2F5496" w:themeColor="accent1" w:themeShade="BF"/>
      <w:sz w:val="28"/>
      <w:szCs w:val="28"/>
    </w:rPr>
  </w:style>
  <w:style w:type="character" w:customStyle="1" w:styleId="50">
    <w:name w:val="标题 5 字符"/>
    <w:basedOn w:val="a0"/>
    <w:link w:val="5"/>
    <w:uiPriority w:val="9"/>
    <w:semiHidden/>
    <w:rsid w:val="00AF1954"/>
    <w:rPr>
      <w:rFonts w:cstheme="majorBidi"/>
      <w:color w:val="2F5496" w:themeColor="accent1" w:themeShade="BF"/>
      <w:sz w:val="24"/>
    </w:rPr>
  </w:style>
  <w:style w:type="character" w:customStyle="1" w:styleId="60">
    <w:name w:val="标题 6 字符"/>
    <w:basedOn w:val="a0"/>
    <w:link w:val="6"/>
    <w:uiPriority w:val="9"/>
    <w:semiHidden/>
    <w:rsid w:val="00AF1954"/>
    <w:rPr>
      <w:rFonts w:cstheme="majorBidi"/>
      <w:b/>
      <w:bCs/>
      <w:color w:val="2F5496" w:themeColor="accent1" w:themeShade="BF"/>
    </w:rPr>
  </w:style>
  <w:style w:type="character" w:customStyle="1" w:styleId="70">
    <w:name w:val="标题 7 字符"/>
    <w:basedOn w:val="a0"/>
    <w:link w:val="7"/>
    <w:uiPriority w:val="9"/>
    <w:semiHidden/>
    <w:rsid w:val="00AF1954"/>
    <w:rPr>
      <w:rFonts w:cstheme="majorBidi"/>
      <w:b/>
      <w:bCs/>
      <w:color w:val="595959" w:themeColor="text1" w:themeTint="A6"/>
    </w:rPr>
  </w:style>
  <w:style w:type="character" w:customStyle="1" w:styleId="80">
    <w:name w:val="标题 8 字符"/>
    <w:basedOn w:val="a0"/>
    <w:link w:val="8"/>
    <w:uiPriority w:val="9"/>
    <w:semiHidden/>
    <w:rsid w:val="00AF1954"/>
    <w:rPr>
      <w:rFonts w:cstheme="majorBidi"/>
      <w:color w:val="595959" w:themeColor="text1" w:themeTint="A6"/>
    </w:rPr>
  </w:style>
  <w:style w:type="character" w:customStyle="1" w:styleId="90">
    <w:name w:val="标题 9 字符"/>
    <w:basedOn w:val="a0"/>
    <w:link w:val="9"/>
    <w:uiPriority w:val="9"/>
    <w:semiHidden/>
    <w:rsid w:val="00AF1954"/>
    <w:rPr>
      <w:rFonts w:eastAsiaTheme="majorEastAsia" w:cstheme="majorBidi"/>
      <w:color w:val="595959" w:themeColor="text1" w:themeTint="A6"/>
    </w:rPr>
  </w:style>
  <w:style w:type="paragraph" w:styleId="a3">
    <w:name w:val="Title"/>
    <w:basedOn w:val="a"/>
    <w:next w:val="a"/>
    <w:link w:val="a4"/>
    <w:uiPriority w:val="10"/>
    <w:qFormat/>
    <w:rsid w:val="00AF1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954"/>
    <w:pPr>
      <w:spacing w:before="160"/>
      <w:jc w:val="center"/>
    </w:pPr>
    <w:rPr>
      <w:i/>
      <w:iCs/>
      <w:color w:val="404040" w:themeColor="text1" w:themeTint="BF"/>
    </w:rPr>
  </w:style>
  <w:style w:type="character" w:customStyle="1" w:styleId="a8">
    <w:name w:val="引用 字符"/>
    <w:basedOn w:val="a0"/>
    <w:link w:val="a7"/>
    <w:uiPriority w:val="29"/>
    <w:rsid w:val="00AF1954"/>
    <w:rPr>
      <w:i/>
      <w:iCs/>
      <w:color w:val="404040" w:themeColor="text1" w:themeTint="BF"/>
    </w:rPr>
  </w:style>
  <w:style w:type="paragraph" w:styleId="a9">
    <w:name w:val="List Paragraph"/>
    <w:basedOn w:val="a"/>
    <w:uiPriority w:val="34"/>
    <w:qFormat/>
    <w:rsid w:val="00AF1954"/>
    <w:pPr>
      <w:ind w:left="720"/>
      <w:contextualSpacing/>
    </w:pPr>
  </w:style>
  <w:style w:type="character" w:styleId="aa">
    <w:name w:val="Intense Emphasis"/>
    <w:basedOn w:val="a0"/>
    <w:uiPriority w:val="21"/>
    <w:qFormat/>
    <w:rsid w:val="00AF1954"/>
    <w:rPr>
      <w:i/>
      <w:iCs/>
      <w:color w:val="2F5496" w:themeColor="accent1" w:themeShade="BF"/>
    </w:rPr>
  </w:style>
  <w:style w:type="paragraph" w:styleId="ab">
    <w:name w:val="Intense Quote"/>
    <w:basedOn w:val="a"/>
    <w:next w:val="a"/>
    <w:link w:val="ac"/>
    <w:uiPriority w:val="30"/>
    <w:qFormat/>
    <w:rsid w:val="00AF1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954"/>
    <w:rPr>
      <w:i/>
      <w:iCs/>
      <w:color w:val="2F5496" w:themeColor="accent1" w:themeShade="BF"/>
    </w:rPr>
  </w:style>
  <w:style w:type="character" w:styleId="ad">
    <w:name w:val="Intense Reference"/>
    <w:basedOn w:val="a0"/>
    <w:uiPriority w:val="32"/>
    <w:qFormat/>
    <w:rsid w:val="00AF1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