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90EC" w14:textId="77777777" w:rsidR="00DE656F" w:rsidRDefault="00DE656F">
      <w:pPr>
        <w:rPr>
          <w:rFonts w:hint="eastAsia"/>
        </w:rPr>
      </w:pPr>
      <w:r>
        <w:rPr>
          <w:rFonts w:hint="eastAsia"/>
        </w:rPr>
        <w:t>拼音一带声调怎么写</w:t>
      </w:r>
    </w:p>
    <w:p w14:paraId="5B7E33CB" w14:textId="77777777" w:rsidR="00DE656F" w:rsidRDefault="00DE656F">
      <w:pPr>
        <w:rPr>
          <w:rFonts w:hint="eastAsia"/>
        </w:rPr>
      </w:pPr>
      <w:r>
        <w:rPr>
          <w:rFonts w:hint="eastAsia"/>
        </w:rPr>
        <w:t>汉语拼音是学习汉语的重要工具，它帮助非母语者和汉语初学者更好地掌握汉字的发音。汉语拼音采用了拉丁字母，并结合了四个基本声调符号来表示不同的音高变化，这对于正确地发出每个汉字的读音至关重要。</w:t>
      </w:r>
    </w:p>
    <w:p w14:paraId="78711EA6" w14:textId="77777777" w:rsidR="00DE656F" w:rsidRDefault="00DE656F">
      <w:pPr>
        <w:rPr>
          <w:rFonts w:hint="eastAsia"/>
        </w:rPr>
      </w:pPr>
    </w:p>
    <w:p w14:paraId="0A41FBC5" w14:textId="77777777" w:rsidR="00DE656F" w:rsidRDefault="00DE656F">
      <w:pPr>
        <w:rPr>
          <w:rFonts w:hint="eastAsia"/>
        </w:rPr>
      </w:pPr>
      <w:r>
        <w:rPr>
          <w:rFonts w:hint="eastAsia"/>
        </w:rPr>
        <w:t>什么是声调</w:t>
      </w:r>
    </w:p>
    <w:p w14:paraId="4A033C9F" w14:textId="77777777" w:rsidR="00DE656F" w:rsidRDefault="00DE656F">
      <w:pPr>
        <w:rPr>
          <w:rFonts w:hint="eastAsia"/>
        </w:rPr>
      </w:pPr>
      <w:r>
        <w:rPr>
          <w:rFonts w:hint="eastAsia"/>
        </w:rPr>
        <w:t>汉语是一种声调语言，即一个词或音节的意义可以由其声调（即音高的模式）决定。汉语普通话共有四种基本声调：第一声为高平调，第二声为升调，第三声为降升调，第四声为降调。还有一种轻声，不标记声调符号，通常在快速说话时出现。</w:t>
      </w:r>
    </w:p>
    <w:p w14:paraId="2C45C2C4" w14:textId="77777777" w:rsidR="00DE656F" w:rsidRDefault="00DE656F">
      <w:pPr>
        <w:rPr>
          <w:rFonts w:hint="eastAsia"/>
        </w:rPr>
      </w:pPr>
    </w:p>
    <w:p w14:paraId="3D760EB4" w14:textId="77777777" w:rsidR="00DE656F" w:rsidRDefault="00DE656F">
      <w:pPr>
        <w:rPr>
          <w:rFonts w:hint="eastAsia"/>
        </w:rPr>
      </w:pPr>
      <w:r>
        <w:rPr>
          <w:rFonts w:hint="eastAsia"/>
        </w:rPr>
        <w:t>如何标记声调</w:t>
      </w:r>
    </w:p>
    <w:p w14:paraId="56C495EC" w14:textId="77777777" w:rsidR="00DE656F" w:rsidRDefault="00DE656F">
      <w:pPr>
        <w:rPr>
          <w:rFonts w:hint="eastAsia"/>
        </w:rPr>
      </w:pPr>
      <w:r>
        <w:rPr>
          <w:rFonts w:hint="eastAsia"/>
        </w:rPr>
        <w:t>在汉语拼音中，声调符号直接标注在元音字母上。例如，“妈”（mā）表示第一声，“麻”（má）表示第二声，“马”（mǎ）表示第三声，“骂”（mà）表示第四声。正确使用这些声调符号对于准确发音和避免歧义非常重要。</w:t>
      </w:r>
    </w:p>
    <w:p w14:paraId="128C612C" w14:textId="77777777" w:rsidR="00DE656F" w:rsidRDefault="00DE656F">
      <w:pPr>
        <w:rPr>
          <w:rFonts w:hint="eastAsia"/>
        </w:rPr>
      </w:pPr>
    </w:p>
    <w:p w14:paraId="5FCD5769" w14:textId="77777777" w:rsidR="00DE656F" w:rsidRDefault="00DE656F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F1E0E96" w14:textId="77777777" w:rsidR="00DE656F" w:rsidRDefault="00DE656F">
      <w:pPr>
        <w:rPr>
          <w:rFonts w:hint="eastAsia"/>
        </w:rPr>
      </w:pPr>
      <w:r>
        <w:rPr>
          <w:rFonts w:hint="eastAsia"/>
        </w:rPr>
        <w:t>理解并能够准确运用声调是学习汉语的关键之一。错误的声调可能导致误解，因为不同声调可能代表完全不同的词汇。比如“妈妈”（māma）与“骂骂”（màma），前者表示尊敬的家庭成员，而后者则可能意味着一种负面的行为。因此，学习声调不仅是发音问题，也是理解和沟通的关键。</w:t>
      </w:r>
    </w:p>
    <w:p w14:paraId="176CE402" w14:textId="77777777" w:rsidR="00DE656F" w:rsidRDefault="00DE656F">
      <w:pPr>
        <w:rPr>
          <w:rFonts w:hint="eastAsia"/>
        </w:rPr>
      </w:pPr>
    </w:p>
    <w:p w14:paraId="44E7FACD" w14:textId="77777777" w:rsidR="00DE656F" w:rsidRDefault="00DE656F">
      <w:pPr>
        <w:rPr>
          <w:rFonts w:hint="eastAsia"/>
        </w:rPr>
      </w:pPr>
      <w:r>
        <w:rPr>
          <w:rFonts w:hint="eastAsia"/>
        </w:rPr>
        <w:t>实用技巧</w:t>
      </w:r>
    </w:p>
    <w:p w14:paraId="203B20E6" w14:textId="77777777" w:rsidR="00DE656F" w:rsidRDefault="00DE656F">
      <w:pPr>
        <w:rPr>
          <w:rFonts w:hint="eastAsia"/>
        </w:rPr>
      </w:pPr>
      <w:r>
        <w:rPr>
          <w:rFonts w:hint="eastAsia"/>
        </w:rPr>
        <w:t>学习声调可以通过多种方法进行，包括听录音、模仿母语者的发音以及使用互动式软件等。尝试唱歌谣或者诗歌也是一种有效的方式，因为它们往往包含了丰富的声调变化，有助于练习和记忆。利用视觉辅助工具如声调图，可以帮助学习者更直观地理解每种声调的变化特点。</w:t>
      </w:r>
    </w:p>
    <w:p w14:paraId="553C2E6D" w14:textId="77777777" w:rsidR="00DE656F" w:rsidRDefault="00DE656F">
      <w:pPr>
        <w:rPr>
          <w:rFonts w:hint="eastAsia"/>
        </w:rPr>
      </w:pPr>
    </w:p>
    <w:p w14:paraId="74F93617" w14:textId="77777777" w:rsidR="00DE656F" w:rsidRDefault="00DE656F">
      <w:pPr>
        <w:rPr>
          <w:rFonts w:hint="eastAsia"/>
        </w:rPr>
      </w:pPr>
      <w:r>
        <w:rPr>
          <w:rFonts w:hint="eastAsia"/>
        </w:rPr>
        <w:t>最后的总结</w:t>
      </w:r>
    </w:p>
    <w:p w14:paraId="7F04417E" w14:textId="77777777" w:rsidR="00DE656F" w:rsidRDefault="00DE656F">
      <w:pPr>
        <w:rPr>
          <w:rFonts w:hint="eastAsia"/>
        </w:rPr>
      </w:pPr>
      <w:r>
        <w:rPr>
          <w:rFonts w:hint="eastAsia"/>
        </w:rPr>
        <w:t>汉语拼音及其声调系统是汉语学习的基础，通过系统的练习和实践，学习者可以逐步掌握这一复杂但有趣的发音体系。无论是在课堂上还是自我学习过程中，持续关注声调的正确使用都将极大地促进汉语水平的提升。</w:t>
      </w:r>
    </w:p>
    <w:p w14:paraId="0FCB9FC6" w14:textId="77777777" w:rsidR="00DE656F" w:rsidRDefault="00DE656F">
      <w:pPr>
        <w:rPr>
          <w:rFonts w:hint="eastAsia"/>
        </w:rPr>
      </w:pPr>
    </w:p>
    <w:p w14:paraId="1FDAE196" w14:textId="77777777" w:rsidR="00DE656F" w:rsidRDefault="00DE6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BD76E" w14:textId="77777777" w:rsidR="00DE656F" w:rsidRDefault="00DE65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91CB5" w14:textId="2B0CEEA4" w:rsidR="00354047" w:rsidRDefault="00354047"/>
    <w:sectPr w:rsidR="00354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47"/>
    <w:rsid w:val="002D0BB4"/>
    <w:rsid w:val="00354047"/>
    <w:rsid w:val="00D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B264D-4B51-454A-BBC4-81241F57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