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90717" w14:textId="77777777" w:rsidR="00970D72" w:rsidRDefault="00970D72">
      <w:pPr>
        <w:rPr>
          <w:rFonts w:hint="eastAsia"/>
        </w:rPr>
      </w:pPr>
      <w:r>
        <w:rPr>
          <w:rFonts w:hint="eastAsia"/>
        </w:rPr>
        <w:t>拼音和五笔混用的输入法</w:t>
      </w:r>
    </w:p>
    <w:p w14:paraId="34355E7C" w14:textId="77777777" w:rsidR="00970D72" w:rsidRDefault="00970D72">
      <w:pPr>
        <w:rPr>
          <w:rFonts w:hint="eastAsia"/>
        </w:rPr>
      </w:pPr>
      <w:r>
        <w:rPr>
          <w:rFonts w:hint="eastAsia"/>
        </w:rPr>
        <w:t>在信息技术快速发展的今天，中文输入法作为人们与计算机交流的重要桥梁，其便捷性和效率直接影响着用户的体验。对于许多熟练掌握中文输入的人来说，拼音输入法和五笔输入法是两种最为常见的选择。而拼音和五笔混用的输入法则是一种将两者优点结合的创新输入方式，它既保留了拼音输入法的易学性，又引入了五笔输入法的高效性。</w:t>
      </w:r>
    </w:p>
    <w:p w14:paraId="24B51BAA" w14:textId="77777777" w:rsidR="00970D72" w:rsidRDefault="00970D72">
      <w:pPr>
        <w:rPr>
          <w:rFonts w:hint="eastAsia"/>
        </w:rPr>
      </w:pPr>
    </w:p>
    <w:p w14:paraId="4F08585D" w14:textId="77777777" w:rsidR="00970D72" w:rsidRDefault="00970D72">
      <w:pPr>
        <w:rPr>
          <w:rFonts w:hint="eastAsia"/>
        </w:rPr>
      </w:pPr>
      <w:r>
        <w:rPr>
          <w:rFonts w:hint="eastAsia"/>
        </w:rPr>
        <w:t>拼音输入法的优势</w:t>
      </w:r>
    </w:p>
    <w:p w14:paraId="00C4908B" w14:textId="77777777" w:rsidR="00970D72" w:rsidRDefault="00970D72">
      <w:pPr>
        <w:rPr>
          <w:rFonts w:hint="eastAsia"/>
        </w:rPr>
      </w:pPr>
      <w:r>
        <w:rPr>
          <w:rFonts w:hint="eastAsia"/>
        </w:rPr>
        <w:t>拼音输入法基于汉语拼音体系，用户只需按照发音拼写出汉字的拼音，系统就能根据词库提供候选字或词汇。这种输入方法简单直观，学习成本低，特别适合初学者和不熟悉五笔编码规则的人群。随着智能技术的发展，现代拼音输入法还能够根据上下文自动调整候选词顺序，甚至预测用户意图，极大地提高了输入速度。</w:t>
      </w:r>
    </w:p>
    <w:p w14:paraId="179C6DD1" w14:textId="77777777" w:rsidR="00970D72" w:rsidRDefault="00970D72">
      <w:pPr>
        <w:rPr>
          <w:rFonts w:hint="eastAsia"/>
        </w:rPr>
      </w:pPr>
    </w:p>
    <w:p w14:paraId="5CF8CD74" w14:textId="77777777" w:rsidR="00970D72" w:rsidRDefault="00970D72">
      <w:pPr>
        <w:rPr>
          <w:rFonts w:hint="eastAsia"/>
        </w:rPr>
      </w:pPr>
      <w:r>
        <w:rPr>
          <w:rFonts w:hint="eastAsia"/>
        </w:rPr>
        <w:t>五笔输入法的特点</w:t>
      </w:r>
    </w:p>
    <w:p w14:paraId="166D92A8" w14:textId="77777777" w:rsidR="00970D72" w:rsidRDefault="00970D72">
      <w:pPr>
        <w:rPr>
          <w:rFonts w:hint="eastAsia"/>
        </w:rPr>
      </w:pPr>
      <w:r>
        <w:rPr>
          <w:rFonts w:hint="eastAsia"/>
        </w:rPr>
        <w:t>相比之下，五笔输入法则以其独特的编码规则著称。每个汉字被分解成若干个基本笔画，并分配到键盘上的特定键位。通过记忆这些编码，用户可以快速打出想要的汉字，避免了同音字带来的困扰。尽管五笔输入法需要一定的学习时间，但对于专业打字员或是频繁使用电脑工作的用户来说，一旦掌握了编码规律，输入效率远超拼音输入法。</w:t>
      </w:r>
    </w:p>
    <w:p w14:paraId="0755DEFF" w14:textId="77777777" w:rsidR="00970D72" w:rsidRDefault="00970D72">
      <w:pPr>
        <w:rPr>
          <w:rFonts w:hint="eastAsia"/>
        </w:rPr>
      </w:pPr>
    </w:p>
    <w:p w14:paraId="5352E914" w14:textId="77777777" w:rsidR="00970D72" w:rsidRDefault="00970D72">
      <w:pPr>
        <w:rPr>
          <w:rFonts w:hint="eastAsia"/>
        </w:rPr>
      </w:pPr>
      <w:r>
        <w:rPr>
          <w:rFonts w:hint="eastAsia"/>
        </w:rPr>
        <w:t>拼音与五笔混合使用的必要性</w:t>
      </w:r>
    </w:p>
    <w:p w14:paraId="1E7CE1F1" w14:textId="77777777" w:rsidR="00970D72" w:rsidRDefault="00970D72">
      <w:pPr>
        <w:rPr>
          <w:rFonts w:hint="eastAsia"/>
        </w:rPr>
      </w:pPr>
      <w:r>
        <w:rPr>
          <w:rFonts w:hint="eastAsia"/>
        </w:rPr>
        <w:t>然而，在实际应用中，我们发现单一类型的输入法并不能满足所有场景的需求。例如，在日常生活中，人们更倾向于使用拼音输入法来聊天、发短信；而在办公环境中，则可能更依赖于准确无误且高效的五笔输入法进行文档编辑。因此，一种既能享受拼音输入法便利又能发挥五笔输入法优势的新形式——拼音和五笔混用的输入法应运而生。</w:t>
      </w:r>
    </w:p>
    <w:p w14:paraId="3E4F5951" w14:textId="77777777" w:rsidR="00970D72" w:rsidRDefault="00970D72">
      <w:pPr>
        <w:rPr>
          <w:rFonts w:hint="eastAsia"/>
        </w:rPr>
      </w:pPr>
    </w:p>
    <w:p w14:paraId="0EAFA3EA" w14:textId="77777777" w:rsidR="00970D72" w:rsidRDefault="00970D72">
      <w:pPr>
        <w:rPr>
          <w:rFonts w:hint="eastAsia"/>
        </w:rPr>
      </w:pPr>
      <w:r>
        <w:rPr>
          <w:rFonts w:hint="eastAsia"/>
        </w:rPr>
        <w:t>如何实现拼音与五笔的混合使用</w:t>
      </w:r>
    </w:p>
    <w:p w14:paraId="3499B70F" w14:textId="77777777" w:rsidR="00970D72" w:rsidRDefault="00970D72">
      <w:pPr>
        <w:rPr>
          <w:rFonts w:hint="eastAsia"/>
        </w:rPr>
      </w:pPr>
      <w:r>
        <w:rPr>
          <w:rFonts w:hint="eastAsia"/>
        </w:rPr>
        <w:t>要实现这两种输入方式的有效结合并非易事，这背后涉及到复杂的算法设计和技术支持。一方面，软件开发者需要构建一个庞大而精准的词库，以确保无论采用哪种输入模式都能准确识别用户的意图；另一方面，还需要开发一套智能切换机制，让用户能够在拼音和五笔之间无缝转换，而不影响正常的输入流程。考虑到不同用户的习惯差异，一个好的混用输入法应该允许自定义设置，如调整候选词排序规则、设定常用短语等。</w:t>
      </w:r>
    </w:p>
    <w:p w14:paraId="7F0A2D12" w14:textId="77777777" w:rsidR="00970D72" w:rsidRDefault="00970D72">
      <w:pPr>
        <w:rPr>
          <w:rFonts w:hint="eastAsia"/>
        </w:rPr>
      </w:pPr>
    </w:p>
    <w:p w14:paraId="1626B050" w14:textId="77777777" w:rsidR="00970D72" w:rsidRDefault="00970D72">
      <w:pPr>
        <w:rPr>
          <w:rFonts w:hint="eastAsia"/>
        </w:rPr>
      </w:pPr>
      <w:r>
        <w:rPr>
          <w:rFonts w:hint="eastAsia"/>
        </w:rPr>
        <w:t>混用输入法的实际效果</w:t>
      </w:r>
    </w:p>
    <w:p w14:paraId="0758F310" w14:textId="77777777" w:rsidR="00970D72" w:rsidRDefault="00970D72">
      <w:pPr>
        <w:rPr>
          <w:rFonts w:hint="eastAsia"/>
        </w:rPr>
      </w:pPr>
      <w:r>
        <w:rPr>
          <w:rFonts w:hint="eastAsia"/>
        </w:rPr>
        <w:t>从用户体验的角度来看，拼音和五笔混用的输入法确实为许多人带来了极大的方便。特别是在处理复杂文本时，用户可以根据具体情况灵活选择最合适的输入方式。比如，当遇到难以记住编码的生僻字时，可以临时切换至拼音输入；而对于一些常用的专业术语，则可以直接用五笔快速打出。不仅如此，混用输入法还可以帮助那些正在学习五笔编码的人逐渐过渡，从而提高整体打字水平。</w:t>
      </w:r>
    </w:p>
    <w:p w14:paraId="684322AD" w14:textId="77777777" w:rsidR="00970D72" w:rsidRDefault="00970D72">
      <w:pPr>
        <w:rPr>
          <w:rFonts w:hint="eastAsia"/>
        </w:rPr>
      </w:pPr>
    </w:p>
    <w:p w14:paraId="0864A417" w14:textId="77777777" w:rsidR="00970D72" w:rsidRDefault="00970D72">
      <w:pPr>
        <w:rPr>
          <w:rFonts w:hint="eastAsia"/>
        </w:rPr>
      </w:pPr>
      <w:r>
        <w:rPr>
          <w:rFonts w:hint="eastAsia"/>
        </w:rPr>
        <w:t>未来展望</w:t>
      </w:r>
    </w:p>
    <w:p w14:paraId="16A96628" w14:textId="77777777" w:rsidR="00970D72" w:rsidRDefault="00970D72">
      <w:pPr>
        <w:rPr>
          <w:rFonts w:hint="eastAsia"/>
        </w:rPr>
      </w:pPr>
      <w:r>
        <w:rPr>
          <w:rFonts w:hint="eastAsia"/>
        </w:rPr>
        <w:t>随着人工智能技术的进步，我们可以预见，未来的拼音和五笔混用的输入法将会变得更加智能化和个性化。它不仅能更好地理解用户的输入习惯，还能根据不同场合自动优化输入方案，真正成为每个人得心应手的工具。随着移动设备的普及，这类输入法也将在手机和平板电脑上得到广泛应用，进一步提升人们的沟通效率。</w:t>
      </w:r>
    </w:p>
    <w:p w14:paraId="2D2E176B" w14:textId="77777777" w:rsidR="00970D72" w:rsidRDefault="00970D72">
      <w:pPr>
        <w:rPr>
          <w:rFonts w:hint="eastAsia"/>
        </w:rPr>
      </w:pPr>
    </w:p>
    <w:p w14:paraId="62B17696" w14:textId="77777777" w:rsidR="00970D72" w:rsidRDefault="00970D72">
      <w:pPr>
        <w:rPr>
          <w:rFonts w:hint="eastAsia"/>
        </w:rPr>
      </w:pPr>
      <w:r>
        <w:rPr>
          <w:rFonts w:hint="eastAsia"/>
        </w:rPr>
        <w:t>本文是由每日作文网(2345lzwz.com)为大家创作</w:t>
      </w:r>
    </w:p>
    <w:p w14:paraId="66764741" w14:textId="5C451E8A" w:rsidR="00625BC2" w:rsidRDefault="00625BC2"/>
    <w:sectPr w:rsidR="00625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C2"/>
    <w:rsid w:val="002D0BB4"/>
    <w:rsid w:val="00625BC2"/>
    <w:rsid w:val="0097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30757-050C-49C5-8EA5-7A485402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BC2"/>
    <w:rPr>
      <w:rFonts w:cstheme="majorBidi"/>
      <w:color w:val="2F5496" w:themeColor="accent1" w:themeShade="BF"/>
      <w:sz w:val="28"/>
      <w:szCs w:val="28"/>
    </w:rPr>
  </w:style>
  <w:style w:type="character" w:customStyle="1" w:styleId="50">
    <w:name w:val="标题 5 字符"/>
    <w:basedOn w:val="a0"/>
    <w:link w:val="5"/>
    <w:uiPriority w:val="9"/>
    <w:semiHidden/>
    <w:rsid w:val="00625BC2"/>
    <w:rPr>
      <w:rFonts w:cstheme="majorBidi"/>
      <w:color w:val="2F5496" w:themeColor="accent1" w:themeShade="BF"/>
      <w:sz w:val="24"/>
    </w:rPr>
  </w:style>
  <w:style w:type="character" w:customStyle="1" w:styleId="60">
    <w:name w:val="标题 6 字符"/>
    <w:basedOn w:val="a0"/>
    <w:link w:val="6"/>
    <w:uiPriority w:val="9"/>
    <w:semiHidden/>
    <w:rsid w:val="00625BC2"/>
    <w:rPr>
      <w:rFonts w:cstheme="majorBidi"/>
      <w:b/>
      <w:bCs/>
      <w:color w:val="2F5496" w:themeColor="accent1" w:themeShade="BF"/>
    </w:rPr>
  </w:style>
  <w:style w:type="character" w:customStyle="1" w:styleId="70">
    <w:name w:val="标题 7 字符"/>
    <w:basedOn w:val="a0"/>
    <w:link w:val="7"/>
    <w:uiPriority w:val="9"/>
    <w:semiHidden/>
    <w:rsid w:val="00625BC2"/>
    <w:rPr>
      <w:rFonts w:cstheme="majorBidi"/>
      <w:b/>
      <w:bCs/>
      <w:color w:val="595959" w:themeColor="text1" w:themeTint="A6"/>
    </w:rPr>
  </w:style>
  <w:style w:type="character" w:customStyle="1" w:styleId="80">
    <w:name w:val="标题 8 字符"/>
    <w:basedOn w:val="a0"/>
    <w:link w:val="8"/>
    <w:uiPriority w:val="9"/>
    <w:semiHidden/>
    <w:rsid w:val="00625BC2"/>
    <w:rPr>
      <w:rFonts w:cstheme="majorBidi"/>
      <w:color w:val="595959" w:themeColor="text1" w:themeTint="A6"/>
    </w:rPr>
  </w:style>
  <w:style w:type="character" w:customStyle="1" w:styleId="90">
    <w:name w:val="标题 9 字符"/>
    <w:basedOn w:val="a0"/>
    <w:link w:val="9"/>
    <w:uiPriority w:val="9"/>
    <w:semiHidden/>
    <w:rsid w:val="00625BC2"/>
    <w:rPr>
      <w:rFonts w:eastAsiaTheme="majorEastAsia" w:cstheme="majorBidi"/>
      <w:color w:val="595959" w:themeColor="text1" w:themeTint="A6"/>
    </w:rPr>
  </w:style>
  <w:style w:type="paragraph" w:styleId="a3">
    <w:name w:val="Title"/>
    <w:basedOn w:val="a"/>
    <w:next w:val="a"/>
    <w:link w:val="a4"/>
    <w:uiPriority w:val="10"/>
    <w:qFormat/>
    <w:rsid w:val="00625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BC2"/>
    <w:pPr>
      <w:spacing w:before="160"/>
      <w:jc w:val="center"/>
    </w:pPr>
    <w:rPr>
      <w:i/>
      <w:iCs/>
      <w:color w:val="404040" w:themeColor="text1" w:themeTint="BF"/>
    </w:rPr>
  </w:style>
  <w:style w:type="character" w:customStyle="1" w:styleId="a8">
    <w:name w:val="引用 字符"/>
    <w:basedOn w:val="a0"/>
    <w:link w:val="a7"/>
    <w:uiPriority w:val="29"/>
    <w:rsid w:val="00625BC2"/>
    <w:rPr>
      <w:i/>
      <w:iCs/>
      <w:color w:val="404040" w:themeColor="text1" w:themeTint="BF"/>
    </w:rPr>
  </w:style>
  <w:style w:type="paragraph" w:styleId="a9">
    <w:name w:val="List Paragraph"/>
    <w:basedOn w:val="a"/>
    <w:uiPriority w:val="34"/>
    <w:qFormat/>
    <w:rsid w:val="00625BC2"/>
    <w:pPr>
      <w:ind w:left="720"/>
      <w:contextualSpacing/>
    </w:pPr>
  </w:style>
  <w:style w:type="character" w:styleId="aa">
    <w:name w:val="Intense Emphasis"/>
    <w:basedOn w:val="a0"/>
    <w:uiPriority w:val="21"/>
    <w:qFormat/>
    <w:rsid w:val="00625BC2"/>
    <w:rPr>
      <w:i/>
      <w:iCs/>
      <w:color w:val="2F5496" w:themeColor="accent1" w:themeShade="BF"/>
    </w:rPr>
  </w:style>
  <w:style w:type="paragraph" w:styleId="ab">
    <w:name w:val="Intense Quote"/>
    <w:basedOn w:val="a"/>
    <w:next w:val="a"/>
    <w:link w:val="ac"/>
    <w:uiPriority w:val="30"/>
    <w:qFormat/>
    <w:rsid w:val="00625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BC2"/>
    <w:rPr>
      <w:i/>
      <w:iCs/>
      <w:color w:val="2F5496" w:themeColor="accent1" w:themeShade="BF"/>
    </w:rPr>
  </w:style>
  <w:style w:type="character" w:styleId="ad">
    <w:name w:val="Intense Reference"/>
    <w:basedOn w:val="a0"/>
    <w:uiPriority w:val="32"/>
    <w:qFormat/>
    <w:rsid w:val="00625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