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733BE" w14:textId="77777777" w:rsidR="0069089B" w:rsidRDefault="0069089B">
      <w:pPr>
        <w:rPr>
          <w:rFonts w:hint="eastAsia"/>
        </w:rPr>
      </w:pPr>
      <w:r>
        <w:rPr>
          <w:rFonts w:hint="eastAsia"/>
        </w:rPr>
        <w:t>拼音声母表和韵母表带声调</w:t>
      </w:r>
    </w:p>
    <w:p w14:paraId="7E69D699" w14:textId="77777777" w:rsidR="0069089B" w:rsidRDefault="0069089B">
      <w:pPr>
        <w:rPr>
          <w:rFonts w:hint="eastAsia"/>
        </w:rPr>
      </w:pPr>
      <w:r>
        <w:rPr>
          <w:rFonts w:hint="eastAsia"/>
        </w:rPr>
        <w:t>汉语作为世界上最古老的语言之一，拥有着丰富而独特的发音体系。为了帮助学习者更好地掌握汉语的发音规则，语言学家们设计了一套简单易学的符号系统——汉语拼音。这套系统不仅为汉语的学习提供了便利，而且也是汉字输入法的基础。在汉语拼音中，声母表和韵母表是两个重要的组成部分。</w:t>
      </w:r>
    </w:p>
    <w:p w14:paraId="5ADBEB6C" w14:textId="77777777" w:rsidR="0069089B" w:rsidRDefault="0069089B">
      <w:pPr>
        <w:rPr>
          <w:rFonts w:hint="eastAsia"/>
        </w:rPr>
      </w:pPr>
    </w:p>
    <w:p w14:paraId="4EA8F537" w14:textId="77777777" w:rsidR="0069089B" w:rsidRDefault="0069089B">
      <w:pPr>
        <w:rPr>
          <w:rFonts w:hint="eastAsia"/>
        </w:rPr>
      </w:pPr>
      <w:r>
        <w:rPr>
          <w:rFonts w:hint="eastAsia"/>
        </w:rPr>
        <w:t>声母：汉语的起始音</w:t>
      </w:r>
    </w:p>
    <w:p w14:paraId="1E5AE3F9" w14:textId="77777777" w:rsidR="0069089B" w:rsidRDefault="0069089B">
      <w:pPr>
        <w:rPr>
          <w:rFonts w:hint="eastAsia"/>
        </w:rPr>
      </w:pPr>
      <w:r>
        <w:rPr>
          <w:rFonts w:hint="eastAsia"/>
        </w:rPr>
        <w:t>声母是指一个音节开始的部分，通常由辅音构成。汉语的声母有21个，包括b、p、m、f、d、t、n、l、g、k、h、j、q、x、zh、ch、sh、r、z、c、s。这些声母可以单独使用，也可以与韵母组合形成完整的音节。例如，“ba”中的“b”就是声母。每个声母都有自己独特的发音方式，有的需要送气，有的则不需要；有的通过鼻腔发声，有的则是口腔发音。</w:t>
      </w:r>
    </w:p>
    <w:p w14:paraId="38DD052A" w14:textId="77777777" w:rsidR="0069089B" w:rsidRDefault="0069089B">
      <w:pPr>
        <w:rPr>
          <w:rFonts w:hint="eastAsia"/>
        </w:rPr>
      </w:pPr>
    </w:p>
    <w:p w14:paraId="53DA047B" w14:textId="77777777" w:rsidR="0069089B" w:rsidRDefault="0069089B">
      <w:pPr>
        <w:rPr>
          <w:rFonts w:hint="eastAsia"/>
        </w:rPr>
      </w:pPr>
      <w:r>
        <w:rPr>
          <w:rFonts w:hint="eastAsia"/>
        </w:rPr>
        <w:t>韵母：音节的灵魂</w:t>
      </w:r>
    </w:p>
    <w:p w14:paraId="773EF21D" w14:textId="77777777" w:rsidR="0069089B" w:rsidRDefault="0069089B">
      <w:pPr>
        <w:rPr>
          <w:rFonts w:hint="eastAsia"/>
        </w:rPr>
      </w:pPr>
      <w:r>
        <w:rPr>
          <w:rFonts w:hint="eastAsia"/>
        </w:rPr>
        <w:t>韵母是音节中声母之后的部分，它决定了音节的主干声音。汉语的韵母种类繁多，包含了单韵母、复韵母以及鼻韵母等。单韵母如a、o、e、i、u、ü，它们是组成其他复杂韵母的基础。复韵母则是由两个或三个单韵母结合而成，比如ai、ei、ou、an、en、ang、eng等。鼻韵母带有鼻音ng最后的总结，像in、un、ün等。值得注意的是，韵母还可以携带声调，这是汉语区别于其他语言的一个显著特征。</w:t>
      </w:r>
    </w:p>
    <w:p w14:paraId="29E146E4" w14:textId="77777777" w:rsidR="0069089B" w:rsidRDefault="0069089B">
      <w:pPr>
        <w:rPr>
          <w:rFonts w:hint="eastAsia"/>
        </w:rPr>
      </w:pPr>
    </w:p>
    <w:p w14:paraId="5E8CA7E4" w14:textId="77777777" w:rsidR="0069089B" w:rsidRDefault="0069089B">
      <w:pPr>
        <w:rPr>
          <w:rFonts w:hint="eastAsia"/>
        </w:rPr>
      </w:pPr>
      <w:r>
        <w:rPr>
          <w:rFonts w:hint="eastAsia"/>
        </w:rPr>
        <w:t>声调：汉语的独特魅力</w:t>
      </w:r>
    </w:p>
    <w:p w14:paraId="261C3BCC" w14:textId="77777777" w:rsidR="0069089B" w:rsidRDefault="0069089B">
      <w:pPr>
        <w:rPr>
          <w:rFonts w:hint="eastAsia"/>
        </w:rPr>
      </w:pPr>
      <w:r>
        <w:rPr>
          <w:rFonts w:hint="eastAsia"/>
        </w:rPr>
        <w:t>汉语的声调是其发音系统中不可或缺的一部分。普通话中有四个主要的声调：阴平（第一声）、阳平（第二声）、上声（第三声）和去声（第四声），另外还有一个轻声。声调的变化能够改变词语的意思，比如“ma”，根据不同的声调可以表示母亲、麻、马或者骂。因此，在学习汉语时，正确地掌握声调是非常关键的。</w:t>
      </w:r>
    </w:p>
    <w:p w14:paraId="34339238" w14:textId="77777777" w:rsidR="0069089B" w:rsidRDefault="0069089B">
      <w:pPr>
        <w:rPr>
          <w:rFonts w:hint="eastAsia"/>
        </w:rPr>
      </w:pPr>
    </w:p>
    <w:p w14:paraId="139803A8" w14:textId="77777777" w:rsidR="0069089B" w:rsidRDefault="0069089B">
      <w:pPr>
        <w:rPr>
          <w:rFonts w:hint="eastAsia"/>
        </w:rPr>
      </w:pPr>
      <w:r>
        <w:rPr>
          <w:rFonts w:hint="eastAsia"/>
        </w:rPr>
        <w:t>声母与韵母的搭配</w:t>
      </w:r>
    </w:p>
    <w:p w14:paraId="4CDE14E1" w14:textId="77777777" w:rsidR="0069089B" w:rsidRDefault="0069089B">
      <w:pPr>
        <w:rPr>
          <w:rFonts w:hint="eastAsia"/>
        </w:rPr>
      </w:pPr>
      <w:r>
        <w:rPr>
          <w:rFonts w:hint="eastAsia"/>
        </w:rPr>
        <w:t>声母和韵母之间的巧妙搭配构成了汉语丰富的词汇库。不同声母与韵母的组合可以产生无数种变化，每一种组合都可能对应着一个新的汉字或词语。当声母、韵母加上特定的声调后，就形成了具有确切意义的音节。汉语拼音正是利用了这一点，将复杂的汉字转换成易于记忆和发音的字母组合，从而大大降低了汉语学习的难度。</w:t>
      </w:r>
    </w:p>
    <w:p w14:paraId="1FC0DFEC" w14:textId="77777777" w:rsidR="0069089B" w:rsidRDefault="0069089B">
      <w:pPr>
        <w:rPr>
          <w:rFonts w:hint="eastAsia"/>
        </w:rPr>
      </w:pPr>
    </w:p>
    <w:p w14:paraId="555F080B" w14:textId="77777777" w:rsidR="0069089B" w:rsidRDefault="0069089B">
      <w:pPr>
        <w:rPr>
          <w:rFonts w:hint="eastAsia"/>
        </w:rPr>
      </w:pPr>
      <w:r>
        <w:rPr>
          <w:rFonts w:hint="eastAsia"/>
        </w:rPr>
        <w:t>拼音教学的重要性</w:t>
      </w:r>
    </w:p>
    <w:p w14:paraId="3F1B0B0D" w14:textId="77777777" w:rsidR="0069089B" w:rsidRDefault="0069089B">
      <w:pPr>
        <w:rPr>
          <w:rFonts w:hint="eastAsia"/>
        </w:rPr>
      </w:pPr>
      <w:r>
        <w:rPr>
          <w:rFonts w:hint="eastAsia"/>
        </w:rPr>
        <w:t>对于初学者来说，了解声母表和韵母表是学习汉语发音的第一步。通过不断地练习，学习者可以逐渐熟悉每个声母和韵母的发音特点，并且学会如何准确地发出各种声调。随着对拼音系统的深入了解，学习者不仅可以提高口语表达能力，还能增强汉字书写技能。汉语拼音是打开汉语世界大门的一把钥匙，而声母表和韵母表则是这把钥匙上的重要齿纹。</w:t>
      </w:r>
    </w:p>
    <w:p w14:paraId="5B44980D" w14:textId="77777777" w:rsidR="0069089B" w:rsidRDefault="0069089B">
      <w:pPr>
        <w:rPr>
          <w:rFonts w:hint="eastAsia"/>
        </w:rPr>
      </w:pPr>
    </w:p>
    <w:p w14:paraId="5EA89029" w14:textId="77777777" w:rsidR="0069089B" w:rsidRDefault="006908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0B73EC" w14:textId="584809B0" w:rsidR="007F5730" w:rsidRDefault="007F5730"/>
    <w:sectPr w:rsidR="007F5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30"/>
    <w:rsid w:val="002D0BB4"/>
    <w:rsid w:val="0069089B"/>
    <w:rsid w:val="007F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0F69A-0745-42AB-B8BB-EAB3290B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7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7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7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7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7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7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7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7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7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7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7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7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7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7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7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7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7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7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7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7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7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