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AFA4" w14:textId="77777777" w:rsidR="00905CC8" w:rsidRDefault="00905CC8">
      <w:pPr>
        <w:rPr>
          <w:rFonts w:hint="eastAsia"/>
        </w:rPr>
      </w:pPr>
      <w:r>
        <w:rPr>
          <w:rFonts w:hint="eastAsia"/>
        </w:rPr>
        <w:t>拼音声调一声二声三声四声如何区分</w:t>
      </w:r>
    </w:p>
    <w:p w14:paraId="309B3E07" w14:textId="77777777" w:rsidR="00905CC8" w:rsidRDefault="00905CC8">
      <w:pPr>
        <w:rPr>
          <w:rFonts w:hint="eastAsia"/>
        </w:rPr>
      </w:pPr>
      <w:r>
        <w:rPr>
          <w:rFonts w:hint="eastAsia"/>
        </w:rPr>
        <w:t>汉语作为世界上最古老的语言之一，拥有着丰富的语音系统。其中，声调是汉语中一个非常重要的组成部分，它通过音高的变化来区分不同的词汇意义。对于学习汉语的外国朋友或是刚开始学习拼音的小朋友来说，正确地理解和发音这些声调是非常关键的。下面我们将详细介绍四个基本声调以及它们之间的区别。</w:t>
      </w:r>
    </w:p>
    <w:p w14:paraId="0543DC51" w14:textId="77777777" w:rsidR="00905CC8" w:rsidRDefault="00905CC8">
      <w:pPr>
        <w:rPr>
          <w:rFonts w:hint="eastAsia"/>
        </w:rPr>
      </w:pPr>
    </w:p>
    <w:p w14:paraId="0159B8DB" w14:textId="77777777" w:rsidR="00905CC8" w:rsidRDefault="00905CC8">
      <w:pPr>
        <w:rPr>
          <w:rFonts w:hint="eastAsia"/>
        </w:rPr>
      </w:pPr>
      <w:r>
        <w:rPr>
          <w:rFonts w:hint="eastAsia"/>
        </w:rPr>
        <w:t>一声：平和稳重的高音</w:t>
      </w:r>
    </w:p>
    <w:p w14:paraId="65B22435" w14:textId="77777777" w:rsidR="00905CC8" w:rsidRDefault="00905CC8">
      <w:pPr>
        <w:rPr>
          <w:rFonts w:hint="eastAsia"/>
        </w:rPr>
      </w:pPr>
      <w:r>
        <w:rPr>
          <w:rFonts w:hint="eastAsia"/>
        </w:rPr>
        <w:t>一声，也被称为阴平或高平调，是汉语拼音中最简单的一个声调。这个声调的特点是音调保持在一个较高的水平上不变，听起来平稳而悠长。例如，“妈”（mā）这个词表示母亲的意思，当我们发这个音时，声音要从喉咙发出，尽量让音调维持在一个稳定的高度，给人一种温和、沉静的感觉。在日常对话中，一声的存在就像是平静湖面上的一条直线，给人以安宁和谐的印象。</w:t>
      </w:r>
    </w:p>
    <w:p w14:paraId="45D877DA" w14:textId="77777777" w:rsidR="00905CC8" w:rsidRDefault="00905CC8">
      <w:pPr>
        <w:rPr>
          <w:rFonts w:hint="eastAsia"/>
        </w:rPr>
      </w:pPr>
    </w:p>
    <w:p w14:paraId="295D0B04" w14:textId="77777777" w:rsidR="00905CC8" w:rsidRDefault="00905CC8">
      <w:pPr>
        <w:rPr>
          <w:rFonts w:hint="eastAsia"/>
        </w:rPr>
      </w:pPr>
      <w:r>
        <w:rPr>
          <w:rFonts w:hint="eastAsia"/>
        </w:rPr>
        <w:t>二声：轻快上升的旋律</w:t>
      </w:r>
    </w:p>
    <w:p w14:paraId="359E1189" w14:textId="77777777" w:rsidR="00905CC8" w:rsidRDefault="00905CC8">
      <w:pPr>
        <w:rPr>
          <w:rFonts w:hint="eastAsia"/>
        </w:rPr>
      </w:pPr>
      <w:r>
        <w:rPr>
          <w:rFonts w:hint="eastAsia"/>
        </w:rPr>
        <w:t>二声，又叫阳平或升调，它的特点是音调由低向高逐渐升高。就像一个人说话时突然提高了音量一样，二声的发音是从较低的位置开始，然后迅速向上攀升，最终达到一个相对较高的点。“麻”（má）这个词用来形容物体表面粗糙不平的状态，当读这个词的时候，我们会感觉到声音像是在爬坡，一步一步地抬高，最后停在一个比较高的地方。这种声调常常带有一种轻快和询问的情绪，使得整个句子显得更加生动有趣。</w:t>
      </w:r>
    </w:p>
    <w:p w14:paraId="6469F2D1" w14:textId="77777777" w:rsidR="00905CC8" w:rsidRDefault="00905CC8">
      <w:pPr>
        <w:rPr>
          <w:rFonts w:hint="eastAsia"/>
        </w:rPr>
      </w:pPr>
    </w:p>
    <w:p w14:paraId="2967843A" w14:textId="77777777" w:rsidR="00905CC8" w:rsidRDefault="00905CC8">
      <w:pPr>
        <w:rPr>
          <w:rFonts w:hint="eastAsia"/>
        </w:rPr>
      </w:pPr>
      <w:r>
        <w:rPr>
          <w:rFonts w:hint="eastAsia"/>
        </w:rPr>
        <w:t>三声：曲折回环的波浪</w:t>
      </w:r>
    </w:p>
    <w:p w14:paraId="09DE6002" w14:textId="77777777" w:rsidR="00905CC8" w:rsidRDefault="00905CC8">
      <w:pPr>
        <w:rPr>
          <w:rFonts w:hint="eastAsia"/>
        </w:rPr>
      </w:pPr>
      <w:r>
        <w:rPr>
          <w:rFonts w:hint="eastAsia"/>
        </w:rPr>
        <w:t>三声，即上声或降升调，是四个声调中最复杂的。它的音调变化先降后升，形成了一个类似于“V”字形的曲线。比如“马”（mǎ），这个词指的是我们熟知的动物马。发这个音时，起始的音调稍低于正常语调，之后快速下降到最低点，紧接着又猛地拉回到接近最初的水平线上。这样的声调转折不仅增加了语言的表现力，而且也为听者提供了更多关于词语含义的信息。三声就像是音乐中的装饰音，给平淡的话语增添了起伏与韵味。</w:t>
      </w:r>
    </w:p>
    <w:p w14:paraId="6A97646C" w14:textId="77777777" w:rsidR="00905CC8" w:rsidRDefault="00905CC8">
      <w:pPr>
        <w:rPr>
          <w:rFonts w:hint="eastAsia"/>
        </w:rPr>
      </w:pPr>
    </w:p>
    <w:p w14:paraId="5A286F7B" w14:textId="77777777" w:rsidR="00905CC8" w:rsidRDefault="00905CC8">
      <w:pPr>
        <w:rPr>
          <w:rFonts w:hint="eastAsia"/>
        </w:rPr>
      </w:pPr>
      <w:r>
        <w:rPr>
          <w:rFonts w:hint="eastAsia"/>
        </w:rPr>
        <w:t>四声：果断决绝的低吟</w:t>
      </w:r>
    </w:p>
    <w:p w14:paraId="63636621" w14:textId="77777777" w:rsidR="00905CC8" w:rsidRDefault="00905CC8">
      <w:pPr>
        <w:rPr>
          <w:rFonts w:hint="eastAsia"/>
        </w:rPr>
      </w:pPr>
      <w:r>
        <w:rPr>
          <w:rFonts w:hint="eastAsia"/>
        </w:rPr>
        <w:t>四声，也就是去声或全降调，其特征在于音调从较高处急剧下降至最低点。这是一种短促有力的声音，犹如命令或强调某事时所用的语气。例如，“骂”（mà），这个词表达了责备或者斥责的动作。当我们说这个词时，声音应该从一个较高的起点快速地下降到最低限度，表现出一种强烈而直接的态度。四声的存在为汉语增添了一种斩钉截铁的力量感，使言语之间充满了决断性和权威性。</w:t>
      </w:r>
    </w:p>
    <w:p w14:paraId="1A1B8BD2" w14:textId="77777777" w:rsidR="00905CC8" w:rsidRDefault="00905CC8">
      <w:pPr>
        <w:rPr>
          <w:rFonts w:hint="eastAsia"/>
        </w:rPr>
      </w:pPr>
    </w:p>
    <w:p w14:paraId="1366AC69" w14:textId="77777777" w:rsidR="00905CC8" w:rsidRDefault="00905CC8">
      <w:pPr>
        <w:rPr>
          <w:rFonts w:hint="eastAsia"/>
        </w:rPr>
      </w:pPr>
      <w:r>
        <w:rPr>
          <w:rFonts w:hint="eastAsia"/>
        </w:rPr>
        <w:t>最后的总结</w:t>
      </w:r>
    </w:p>
    <w:p w14:paraId="7A7DA529" w14:textId="77777777" w:rsidR="00905CC8" w:rsidRDefault="00905CC8">
      <w:pPr>
        <w:rPr>
          <w:rFonts w:hint="eastAsia"/>
        </w:rPr>
      </w:pPr>
      <w:r>
        <w:rPr>
          <w:rFonts w:hint="eastAsia"/>
        </w:rPr>
        <w:t>汉语的四个声调——一声、二声、三声和四声，各自有着独特的声音特质和表达方式。了解并掌握这些声调的区别，可以帮助我们更准确地传达信息，并且更好地理解他人的话语。无论是对母语者还是非母语者而言，深入学习声调都是提高汉语交流能力的重要一步。随着不断地练习和积累经验，相信每个人都能熟练运用这四种美妙的声音，在汉语的世界里畅游无阻。</w:t>
      </w:r>
    </w:p>
    <w:p w14:paraId="51BB7D1C" w14:textId="77777777" w:rsidR="00905CC8" w:rsidRDefault="00905CC8">
      <w:pPr>
        <w:rPr>
          <w:rFonts w:hint="eastAsia"/>
        </w:rPr>
      </w:pPr>
    </w:p>
    <w:p w14:paraId="52036B95" w14:textId="77777777" w:rsidR="00905CC8" w:rsidRDefault="00905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B4708" w14:textId="20BB71A4" w:rsidR="001546B3" w:rsidRDefault="001546B3"/>
    <w:sectPr w:rsidR="0015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3"/>
    <w:rsid w:val="001546B3"/>
    <w:rsid w:val="002D0BB4"/>
    <w:rsid w:val="009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2115-5439-47F7-97A6-ABA6FDE8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