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E5A1" w14:textId="77777777" w:rsidR="00A813CC" w:rsidRDefault="00A813CC">
      <w:pPr>
        <w:rPr>
          <w:rFonts w:hint="eastAsia"/>
        </w:rPr>
      </w:pPr>
      <w:r>
        <w:rPr>
          <w:rFonts w:hint="eastAsia"/>
        </w:rPr>
        <w:t>拼音声调标注的规则</w:t>
      </w:r>
    </w:p>
    <w:p w14:paraId="79DFCE48" w14:textId="77777777" w:rsidR="00A813CC" w:rsidRDefault="00A813CC">
      <w:pPr>
        <w:rPr>
          <w:rFonts w:hint="eastAsia"/>
        </w:rPr>
      </w:pPr>
      <w:r>
        <w:rPr>
          <w:rFonts w:hint="eastAsia"/>
        </w:rPr>
        <w:t>汉语拼音是学习中文的重要工具之一，而拼音中的声调则是区分不同意义的关键。正确掌握声调标注的规则，对于准确发音和理解汉语词汇具有重要意义。本文将详细介绍拼音声调标注的基本原则和一些特殊情况。</w:t>
      </w:r>
    </w:p>
    <w:p w14:paraId="16F18D89" w14:textId="77777777" w:rsidR="00A813CC" w:rsidRDefault="00A813CC">
      <w:pPr>
        <w:rPr>
          <w:rFonts w:hint="eastAsia"/>
        </w:rPr>
      </w:pPr>
    </w:p>
    <w:p w14:paraId="731B2A7E" w14:textId="77777777" w:rsidR="00A813CC" w:rsidRDefault="00A813CC">
      <w:pPr>
        <w:rPr>
          <w:rFonts w:hint="eastAsia"/>
        </w:rPr>
      </w:pPr>
      <w:r>
        <w:rPr>
          <w:rFonts w:hint="eastAsia"/>
        </w:rPr>
        <w:t>声调符号的位置</w:t>
      </w:r>
    </w:p>
    <w:p w14:paraId="2A33DE05" w14:textId="77777777" w:rsidR="00A813CC" w:rsidRDefault="00A813CC">
      <w:pPr>
        <w:rPr>
          <w:rFonts w:hint="eastAsia"/>
        </w:rPr>
      </w:pPr>
      <w:r>
        <w:rPr>
          <w:rFonts w:hint="eastAsia"/>
        </w:rPr>
        <w:t>在汉语拼音中，共有四种基本声调和一个轻声。每种声调都有其特定的符号，分别是：一声（-）、二声（/）、三声（V）、四声（\）。这些声调符号通常标在音节的主要元音上。如果音节包含a、o、e，则声调标记在这几个字母上；若没有上述字母，则标在最后一个元音上。例如，“妈”写作mā，“好”写作hǎo。</w:t>
      </w:r>
    </w:p>
    <w:p w14:paraId="03BC5E16" w14:textId="77777777" w:rsidR="00A813CC" w:rsidRDefault="00A813CC">
      <w:pPr>
        <w:rPr>
          <w:rFonts w:hint="eastAsia"/>
        </w:rPr>
      </w:pPr>
    </w:p>
    <w:p w14:paraId="71F77F8E" w14:textId="77777777" w:rsidR="00A813CC" w:rsidRDefault="00A813CC">
      <w:pPr>
        <w:rPr>
          <w:rFonts w:hint="eastAsia"/>
        </w:rPr>
      </w:pPr>
      <w:r>
        <w:rPr>
          <w:rFonts w:hint="eastAsia"/>
        </w:rPr>
        <w:t>多音字的处理</w:t>
      </w:r>
    </w:p>
    <w:p w14:paraId="029A94FF" w14:textId="77777777" w:rsidR="00A813CC" w:rsidRDefault="00A813CC">
      <w:pPr>
        <w:rPr>
          <w:rFonts w:hint="eastAsia"/>
        </w:rPr>
      </w:pPr>
      <w:r>
        <w:rPr>
          <w:rFonts w:hint="eastAsia"/>
        </w:rPr>
        <w:t>汉语中有许多多音字，它们根据不同的语境有不同的读音。在实际使用中，为避免混淆，我们依据具体词组或句子的含义来确定正确的拼音及声调。比如，“行”字，在“银行”中读作xíng，在“行走”中则读作xínɡ。这种情况下，需结合词语的实际用法进行判断。</w:t>
      </w:r>
    </w:p>
    <w:p w14:paraId="206491EE" w14:textId="77777777" w:rsidR="00A813CC" w:rsidRDefault="00A813CC">
      <w:pPr>
        <w:rPr>
          <w:rFonts w:hint="eastAsia"/>
        </w:rPr>
      </w:pPr>
    </w:p>
    <w:p w14:paraId="0853D6B0" w14:textId="77777777" w:rsidR="00A813CC" w:rsidRDefault="00A813CC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E360A32" w14:textId="77777777" w:rsidR="00A813CC" w:rsidRDefault="00A813CC">
      <w:pPr>
        <w:rPr>
          <w:rFonts w:hint="eastAsia"/>
        </w:rPr>
      </w:pPr>
      <w:r>
        <w:rPr>
          <w:rFonts w:hint="eastAsia"/>
        </w:rPr>
        <w:t>尽管有基本的标注规则，但在某些特定条件下，也会有一些例外。如当i、u开头的韵母相遇时，如果i上有声调，则省略i上的点；iu、ui这两个组合的声调总是标在后一个字母上。像“不”、“一”这样的高频词汇，其声调会根据前后字的声调有所变化，体现了汉语语音的灵活性和复杂性。</w:t>
      </w:r>
    </w:p>
    <w:p w14:paraId="5F3331ED" w14:textId="77777777" w:rsidR="00A813CC" w:rsidRDefault="00A813CC">
      <w:pPr>
        <w:rPr>
          <w:rFonts w:hint="eastAsia"/>
        </w:rPr>
      </w:pPr>
    </w:p>
    <w:p w14:paraId="4684019B" w14:textId="77777777" w:rsidR="00A813CC" w:rsidRDefault="00A813CC">
      <w:pPr>
        <w:rPr>
          <w:rFonts w:hint="eastAsia"/>
        </w:rPr>
      </w:pPr>
      <w:r>
        <w:rPr>
          <w:rFonts w:hint="eastAsia"/>
        </w:rPr>
        <w:t>轻声的应用</w:t>
      </w:r>
    </w:p>
    <w:p w14:paraId="61EC82F8" w14:textId="77777777" w:rsidR="00A813CC" w:rsidRDefault="00A813CC">
      <w:pPr>
        <w:rPr>
          <w:rFonts w:hint="eastAsia"/>
        </w:rPr>
      </w:pPr>
      <w:r>
        <w:rPr>
          <w:rFonts w:hint="eastAsia"/>
        </w:rPr>
        <w:t>除了四种基本声调外，汉语中还存在一种特殊的声调——轻声。轻声没有固定的声调符号，通常出现在词尾或是固定搭配之中。例如，“妈妈”的第二个“妈”，就是以轻声出现。轻声的存在使得汉语表达更加自然流畅，并且有助于区分词义和语法功能。</w:t>
      </w:r>
    </w:p>
    <w:p w14:paraId="677C5458" w14:textId="77777777" w:rsidR="00A813CC" w:rsidRDefault="00A813CC">
      <w:pPr>
        <w:rPr>
          <w:rFonts w:hint="eastAsia"/>
        </w:rPr>
      </w:pPr>
    </w:p>
    <w:p w14:paraId="0BF73D91" w14:textId="77777777" w:rsidR="00A813CC" w:rsidRDefault="00A813CC">
      <w:pPr>
        <w:rPr>
          <w:rFonts w:hint="eastAsia"/>
        </w:rPr>
      </w:pPr>
      <w:r>
        <w:rPr>
          <w:rFonts w:hint="eastAsia"/>
        </w:rPr>
        <w:t>最后的总结</w:t>
      </w:r>
    </w:p>
    <w:p w14:paraId="0A19A03D" w14:textId="77777777" w:rsidR="00A813CC" w:rsidRDefault="00A813CC">
      <w:pPr>
        <w:rPr>
          <w:rFonts w:hint="eastAsia"/>
        </w:rPr>
      </w:pPr>
      <w:r>
        <w:rPr>
          <w:rFonts w:hint="eastAsia"/>
        </w:rPr>
        <w:t>通过了解和掌握汉语拼音声调标注的规则，不仅能够帮助学习者更好地发出标准的普通话发音，还能加深对中国语言文化的理解和欣赏。虽然初学者可能会觉得声调难以掌握，但随着不断的练习和实践，定能逐渐熟练运用。希望以上内容能为您的汉语学习之路提供有益的帮助。</w:t>
      </w:r>
    </w:p>
    <w:p w14:paraId="67880D8B" w14:textId="77777777" w:rsidR="00A813CC" w:rsidRDefault="00A813CC">
      <w:pPr>
        <w:rPr>
          <w:rFonts w:hint="eastAsia"/>
        </w:rPr>
      </w:pPr>
    </w:p>
    <w:p w14:paraId="6666CAF6" w14:textId="77777777" w:rsidR="00A813CC" w:rsidRDefault="00A81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33120" w14:textId="77777777" w:rsidR="00A813CC" w:rsidRDefault="00A81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1E55F" w14:textId="10852FB0" w:rsidR="001D5BFA" w:rsidRDefault="001D5BFA"/>
    <w:sectPr w:rsidR="001D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FA"/>
    <w:rsid w:val="001D5BFA"/>
    <w:rsid w:val="002D0BB4"/>
    <w:rsid w:val="00A8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39D39-452C-4022-81B0-8E2AD250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