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2AE7" w14:textId="77777777" w:rsidR="005E2F1A" w:rsidRDefault="005E2F1A">
      <w:pPr>
        <w:rPr>
          <w:rFonts w:hint="eastAsia"/>
        </w:rPr>
      </w:pPr>
      <w:r>
        <w:rPr>
          <w:rFonts w:hint="eastAsia"/>
        </w:rPr>
        <w:t>拼音声调的书写笔顺</w:t>
      </w:r>
    </w:p>
    <w:p w14:paraId="63C768ED" w14:textId="77777777" w:rsidR="005E2F1A" w:rsidRDefault="005E2F1A">
      <w:pPr>
        <w:rPr>
          <w:rFonts w:hint="eastAsia"/>
        </w:rPr>
      </w:pPr>
      <w:r>
        <w:rPr>
          <w:rFonts w:hint="eastAsia"/>
        </w:rPr>
        <w:t>汉语拼音是现代汉语的标准音标系统，它不仅是汉字注音的重要工具，也是外国人学习中文发音的基础。在汉语拼音中，除了字母组成的音节外，还有四个声调和一个轻声，用来区分同音字的不同意思。正确地书写和理解这些声调对于掌握准确的汉语发音至关重要。</w:t>
      </w:r>
    </w:p>
    <w:p w14:paraId="517333A7" w14:textId="77777777" w:rsidR="005E2F1A" w:rsidRDefault="005E2F1A">
      <w:pPr>
        <w:rPr>
          <w:rFonts w:hint="eastAsia"/>
        </w:rPr>
      </w:pPr>
    </w:p>
    <w:p w14:paraId="234B42C4" w14:textId="77777777" w:rsidR="005E2F1A" w:rsidRDefault="005E2F1A">
      <w:pPr>
        <w:rPr>
          <w:rFonts w:hint="eastAsia"/>
        </w:rPr>
      </w:pPr>
      <w:r>
        <w:rPr>
          <w:rFonts w:hint="eastAsia"/>
        </w:rPr>
        <w:t>第一声：平调</w:t>
      </w:r>
    </w:p>
    <w:p w14:paraId="072872D7" w14:textId="77777777" w:rsidR="005E2F1A" w:rsidRDefault="005E2F1A">
      <w:pPr>
        <w:rPr>
          <w:rFonts w:hint="eastAsia"/>
        </w:rPr>
      </w:pPr>
      <w:r>
        <w:rPr>
          <w:rFonts w:hint="eastAsia"/>
        </w:rPr>
        <w:t>第一声，也被称为阴平或高平调，用符号“ˉ”表示。这个声调在整个发音过程中保持一个高的、平坦的音高，就像是在陈述一个事实时所用的平稳语调。当我们在书写带有第一声的拼音时，通常是在元音上直接加上一条水平线。例如，“妈”字的拼音是“mā”，这里的横线就代表了第一声。由于它的音调稳定不变，因此书写时只需一笔简单地画出这条线即可。</w:t>
      </w:r>
    </w:p>
    <w:p w14:paraId="2CDAB6F8" w14:textId="77777777" w:rsidR="005E2F1A" w:rsidRDefault="005E2F1A">
      <w:pPr>
        <w:rPr>
          <w:rFonts w:hint="eastAsia"/>
        </w:rPr>
      </w:pPr>
    </w:p>
    <w:p w14:paraId="5F89262A" w14:textId="77777777" w:rsidR="005E2F1A" w:rsidRDefault="005E2F1A">
      <w:pPr>
        <w:rPr>
          <w:rFonts w:hint="eastAsia"/>
        </w:rPr>
      </w:pPr>
      <w:r>
        <w:rPr>
          <w:rFonts w:hint="eastAsia"/>
        </w:rPr>
        <w:t>第二声：升调</w:t>
      </w:r>
    </w:p>
    <w:p w14:paraId="66DDF0A4" w14:textId="77777777" w:rsidR="005E2F1A" w:rsidRDefault="005E2F1A">
      <w:pPr>
        <w:rPr>
          <w:rFonts w:hint="eastAsia"/>
        </w:rPr>
      </w:pPr>
      <w:r>
        <w:rPr>
          <w:rFonts w:hint="eastAsia"/>
        </w:rPr>
        <w:t>第二声，又称阳平或升调，标记为“ˊ”。这种声调的特点是从较低的音高逐渐上升到较高的音高，类似于提问时使用的上扬语调。写法上是在元音上方绘制一条向右上方倾斜的斜线。比如“麻”字的拼音“má”，斜线形象地描绘出了从低到高的声音变化过程。这一笔画需要稍微带点弧度，以体现出音高的递增。</w:t>
      </w:r>
    </w:p>
    <w:p w14:paraId="34CABE3E" w14:textId="77777777" w:rsidR="005E2F1A" w:rsidRDefault="005E2F1A">
      <w:pPr>
        <w:rPr>
          <w:rFonts w:hint="eastAsia"/>
        </w:rPr>
      </w:pPr>
    </w:p>
    <w:p w14:paraId="1C919EE0" w14:textId="77777777" w:rsidR="005E2F1A" w:rsidRDefault="005E2F1A">
      <w:pPr>
        <w:rPr>
          <w:rFonts w:hint="eastAsia"/>
        </w:rPr>
      </w:pPr>
      <w:r>
        <w:rPr>
          <w:rFonts w:hint="eastAsia"/>
        </w:rPr>
        <w:t>第三声：降升调</w:t>
      </w:r>
    </w:p>
    <w:p w14:paraId="0230F567" w14:textId="77777777" w:rsidR="005E2F1A" w:rsidRDefault="005E2F1A">
      <w:pPr>
        <w:rPr>
          <w:rFonts w:hint="eastAsia"/>
        </w:rPr>
      </w:pPr>
      <w:r>
        <w:rPr>
          <w:rFonts w:hint="eastAsia"/>
        </w:rPr>
        <w:t>第三声，即上声，用符号“ˇ”来表示。这个声调先从自然音高下降再回升，形成一种波折的音型。这就像说话人在表达惊讶或者强调某事时的语气。在书写第三声时，我们会在元音上面画一个小勾，从左下角开始向上弯曲。如“马”字的拼音“mǎ”，小勾生动地反映了音高的起伏。为了表现出这种变化，书写时要确保线条有一定的曲率，使读者能够直观感受到声调的变化。</w:t>
      </w:r>
    </w:p>
    <w:p w14:paraId="46ED9A96" w14:textId="77777777" w:rsidR="005E2F1A" w:rsidRDefault="005E2F1A">
      <w:pPr>
        <w:rPr>
          <w:rFonts w:hint="eastAsia"/>
        </w:rPr>
      </w:pPr>
    </w:p>
    <w:p w14:paraId="354E0C12" w14:textId="77777777" w:rsidR="005E2F1A" w:rsidRDefault="005E2F1A">
      <w:pPr>
        <w:rPr>
          <w:rFonts w:hint="eastAsia"/>
        </w:rPr>
      </w:pPr>
      <w:r>
        <w:rPr>
          <w:rFonts w:hint="eastAsia"/>
        </w:rPr>
        <w:t>第四声：降调</w:t>
      </w:r>
    </w:p>
    <w:p w14:paraId="63E4F8D0" w14:textId="77777777" w:rsidR="005E2F1A" w:rsidRDefault="005E2F1A">
      <w:pPr>
        <w:rPr>
          <w:rFonts w:hint="eastAsia"/>
        </w:rPr>
      </w:pPr>
      <w:r>
        <w:rPr>
          <w:rFonts w:hint="eastAsia"/>
        </w:rPr>
        <w:t>第四声，亦称为去声或全降调，用符号“ˋ”标识。此声调是从相对较高的音高迅速下降至最低点，给人一种果断、坚定的感觉。书写第四声的方法是在元音上加一条向下倾斜的短线。例如“骂”字的拼音“mà”，这条短线象征着声音快速下降的趋势。书写时要注意力度，让这条线显得干脆利落，反映出声调的急促感。</w:t>
      </w:r>
    </w:p>
    <w:p w14:paraId="053DE404" w14:textId="77777777" w:rsidR="005E2F1A" w:rsidRDefault="005E2F1A">
      <w:pPr>
        <w:rPr>
          <w:rFonts w:hint="eastAsia"/>
        </w:rPr>
      </w:pPr>
    </w:p>
    <w:p w14:paraId="52E00024" w14:textId="77777777" w:rsidR="005E2F1A" w:rsidRDefault="005E2F1A">
      <w:pPr>
        <w:rPr>
          <w:rFonts w:hint="eastAsia"/>
        </w:rPr>
      </w:pPr>
      <w:r>
        <w:rPr>
          <w:rFonts w:hint="eastAsia"/>
        </w:rPr>
        <w:t>轻声：无标记</w:t>
      </w:r>
    </w:p>
    <w:p w14:paraId="19B919F7" w14:textId="77777777" w:rsidR="005E2F1A" w:rsidRDefault="005E2F1A">
      <w:pPr>
        <w:rPr>
          <w:rFonts w:hint="eastAsia"/>
        </w:rPr>
      </w:pPr>
      <w:r>
        <w:rPr>
          <w:rFonts w:hint="eastAsia"/>
        </w:rPr>
        <w:t>除了上述四种有明确标记的声调之外，还有一种特殊的轻声（也叫做第五声），它并不对应任何特定的符号，在实际书写中也不会被特别标注出来。轻声出现在某些词汇或句子中，通常是指发音较弱、较短的一种现象。虽然没有专门的符号表示，但在阅读和朗读时，适当调整音量和长度是很重要的。比如“桌子”中的“子”字，就是使用轻声处理。</w:t>
      </w:r>
    </w:p>
    <w:p w14:paraId="60DAFF1C" w14:textId="77777777" w:rsidR="005E2F1A" w:rsidRDefault="005E2F1A">
      <w:pPr>
        <w:rPr>
          <w:rFonts w:hint="eastAsia"/>
        </w:rPr>
      </w:pPr>
    </w:p>
    <w:p w14:paraId="7677B283" w14:textId="77777777" w:rsidR="005E2F1A" w:rsidRDefault="005E2F1A">
      <w:pPr>
        <w:rPr>
          <w:rFonts w:hint="eastAsia"/>
        </w:rPr>
      </w:pPr>
      <w:r>
        <w:rPr>
          <w:rFonts w:hint="eastAsia"/>
        </w:rPr>
        <w:t>最后的总结</w:t>
      </w:r>
    </w:p>
    <w:p w14:paraId="23EB8F4A" w14:textId="77777777" w:rsidR="005E2F1A" w:rsidRDefault="005E2F1A">
      <w:pPr>
        <w:rPr>
          <w:rFonts w:hint="eastAsia"/>
        </w:rPr>
      </w:pPr>
      <w:r>
        <w:rPr>
          <w:rFonts w:hint="eastAsia"/>
        </w:rPr>
        <w:t>通过了解并练习正确的拼音声调书写方法，可以帮助学习者更好地理解和记忆每个汉字对应的准确发音。这也是提高普通话水平的有效途径之一。无论是对于初学者还是想要进一步提升自己语言能力的人来说，掌握好拼音声调都是不可或缺的一环。记住每一声调的特征及其相应的书写方式，并多加练习，将有助于实现更流利、更标准的汉语交流。</w:t>
      </w:r>
    </w:p>
    <w:p w14:paraId="4D1B0C39" w14:textId="77777777" w:rsidR="005E2F1A" w:rsidRDefault="005E2F1A">
      <w:pPr>
        <w:rPr>
          <w:rFonts w:hint="eastAsia"/>
        </w:rPr>
      </w:pPr>
    </w:p>
    <w:p w14:paraId="183025FF" w14:textId="77777777" w:rsidR="005E2F1A" w:rsidRDefault="005E2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424BB2" w14:textId="21B0D6E0" w:rsidR="00282844" w:rsidRDefault="00282844"/>
    <w:sectPr w:rsidR="00282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4"/>
    <w:rsid w:val="00282844"/>
    <w:rsid w:val="002D0BB4"/>
    <w:rsid w:val="005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839FC-AC23-4D45-8DEF-0ACC1B0D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