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D2EF" w14:textId="77777777" w:rsidR="008A4CAC" w:rsidRDefault="008A4CAC">
      <w:pPr>
        <w:rPr>
          <w:rFonts w:hint="eastAsia"/>
        </w:rPr>
      </w:pPr>
      <w:r>
        <w:rPr>
          <w:rFonts w:hint="eastAsia"/>
        </w:rPr>
        <w:t>拼音学校：开启汉语学习之旅的金钥匙</w:t>
      </w:r>
    </w:p>
    <w:p w14:paraId="668819FD" w14:textId="77777777" w:rsidR="008A4CAC" w:rsidRDefault="008A4CAC">
      <w:pPr>
        <w:rPr>
          <w:rFonts w:hint="eastAsia"/>
        </w:rPr>
      </w:pPr>
      <w:r>
        <w:rPr>
          <w:rFonts w:hint="eastAsia"/>
        </w:rPr>
        <w:t>在多元文化交融日益频繁的今天，汉语作为世界上使用人数最多的语言之一，吸引了越来越多的学习者。而拼音学校，则成为了许多人学习汉语发音、掌握基础汉字知识的理想起点。拼音学校不仅为汉语初学者提供了一个系统化的学习平台，还通过各种互动教学方式激发学生对汉语的兴趣。</w:t>
      </w:r>
    </w:p>
    <w:p w14:paraId="28054D9D" w14:textId="77777777" w:rsidR="008A4CAC" w:rsidRDefault="008A4CAC">
      <w:pPr>
        <w:rPr>
          <w:rFonts w:hint="eastAsia"/>
        </w:rPr>
      </w:pPr>
    </w:p>
    <w:p w14:paraId="23B0DA31" w14:textId="77777777" w:rsidR="008A4CAC" w:rsidRDefault="008A4CAC">
      <w:pPr>
        <w:rPr>
          <w:rFonts w:hint="eastAsia"/>
        </w:rPr>
      </w:pPr>
      <w:r>
        <w:rPr>
          <w:rFonts w:hint="eastAsia"/>
        </w:rPr>
        <w:t>拼音的重要性与独特性</w:t>
      </w:r>
    </w:p>
    <w:p w14:paraId="462488F0" w14:textId="77777777" w:rsidR="008A4CAC" w:rsidRDefault="008A4CAC">
      <w:pPr>
        <w:rPr>
          <w:rFonts w:hint="eastAsia"/>
        </w:rPr>
      </w:pPr>
      <w:r>
        <w:rPr>
          <w:rFonts w:hint="eastAsia"/>
        </w:rPr>
        <w:t>汉语拼音是一种基于拉丁字母的标音符号系统，旨在帮助人们准确地发音和识记汉字。它不仅是外国人学习汉语的桥梁，也是中国儿童从小学开始接触汉字的重要工具。通过学习拼音，学生们能够快速掌握汉字的发音规律，提高听说能力，为进一步深入学习汉语打下坚实的基础。</w:t>
      </w:r>
    </w:p>
    <w:p w14:paraId="40845515" w14:textId="77777777" w:rsidR="008A4CAC" w:rsidRDefault="008A4CAC">
      <w:pPr>
        <w:rPr>
          <w:rFonts w:hint="eastAsia"/>
        </w:rPr>
      </w:pPr>
    </w:p>
    <w:p w14:paraId="1533E6FD" w14:textId="77777777" w:rsidR="008A4CAC" w:rsidRDefault="008A4CAC">
      <w:pPr>
        <w:rPr>
          <w:rFonts w:hint="eastAsia"/>
        </w:rPr>
      </w:pPr>
      <w:r>
        <w:rPr>
          <w:rFonts w:hint="eastAsia"/>
        </w:rPr>
        <w:t>拼音学校的课程设置</w:t>
      </w:r>
    </w:p>
    <w:p w14:paraId="1065C61F" w14:textId="77777777" w:rsidR="008A4CAC" w:rsidRDefault="008A4CAC">
      <w:pPr>
        <w:rPr>
          <w:rFonts w:hint="eastAsia"/>
        </w:rPr>
      </w:pPr>
      <w:r>
        <w:rPr>
          <w:rFonts w:hint="eastAsia"/>
        </w:rPr>
        <w:t>拼音学校的课程设计注重实用性与趣味性的结合。除了基本的拼音教学外，还包括汉字书写、简单句型练习等模块。学校还会定期组织文化交流活动，如书法比赛、汉语角等，让学生在实践中加深对中国文化的理解。对于不同年龄段和汉语水平的学生，学校提供了个性化的学习方案，确保每位学生都能获得最适合自己的学习体验。</w:t>
      </w:r>
    </w:p>
    <w:p w14:paraId="43D2C459" w14:textId="77777777" w:rsidR="008A4CAC" w:rsidRDefault="008A4CAC">
      <w:pPr>
        <w:rPr>
          <w:rFonts w:hint="eastAsia"/>
        </w:rPr>
      </w:pPr>
    </w:p>
    <w:p w14:paraId="6E11DBB7" w14:textId="77777777" w:rsidR="008A4CAC" w:rsidRDefault="008A4CAC">
      <w:pPr>
        <w:rPr>
          <w:rFonts w:hint="eastAsia"/>
        </w:rPr>
      </w:pPr>
      <w:r>
        <w:rPr>
          <w:rFonts w:hint="eastAsia"/>
        </w:rPr>
        <w:t>先进的教学方法与资源</w:t>
      </w:r>
    </w:p>
    <w:p w14:paraId="33136928" w14:textId="77777777" w:rsidR="008A4CAC" w:rsidRDefault="008A4CAC">
      <w:pPr>
        <w:rPr>
          <w:rFonts w:hint="eastAsia"/>
        </w:rPr>
      </w:pPr>
      <w:r>
        <w:rPr>
          <w:rFonts w:hint="eastAsia"/>
        </w:rPr>
        <w:t>为了提升教学质量，拼音学校采用了一系列创新的教学方法和技术手段。例如，利用多媒体教材、在线课程平台以及移动应用程序等多种资源，为学生创造一个全方位、多维度的学习环境。这些现代化的教学工具不仅能增强课堂的互动性，还能方便学生随时随地进行复习和预习。</w:t>
      </w:r>
    </w:p>
    <w:p w14:paraId="0064929B" w14:textId="77777777" w:rsidR="008A4CAC" w:rsidRDefault="008A4CAC">
      <w:pPr>
        <w:rPr>
          <w:rFonts w:hint="eastAsia"/>
        </w:rPr>
      </w:pPr>
    </w:p>
    <w:p w14:paraId="47C7FB78" w14:textId="77777777" w:rsidR="008A4CAC" w:rsidRDefault="008A4CAC">
      <w:pPr>
        <w:rPr>
          <w:rFonts w:hint="eastAsia"/>
        </w:rPr>
      </w:pPr>
      <w:r>
        <w:rPr>
          <w:rFonts w:hint="eastAsia"/>
        </w:rPr>
        <w:t>最后的总结：拥抱汉语的美好未来</w:t>
      </w:r>
    </w:p>
    <w:p w14:paraId="50F3C8F5" w14:textId="77777777" w:rsidR="008A4CAC" w:rsidRDefault="008A4CAC">
      <w:pPr>
        <w:rPr>
          <w:rFonts w:hint="eastAsia"/>
        </w:rPr>
      </w:pPr>
      <w:r>
        <w:rPr>
          <w:rFonts w:hint="eastAsia"/>
        </w:rPr>
        <w:t>随着全球范围内“汉语热”的持续升温，拼音学校正扮演着越来越重要的角色。无论是为了职业发展、学术研究还是纯粹的文化兴趣，学习汉语都是一项极具价值的投资。在这里，每一位热爱汉语的朋友都将找到属于自己的学习之路，共同探索这门古老而又充满活力的语言所蕴含的无限魅力。</w:t>
      </w:r>
    </w:p>
    <w:p w14:paraId="1ACF3A6F" w14:textId="77777777" w:rsidR="008A4CAC" w:rsidRDefault="008A4CAC">
      <w:pPr>
        <w:rPr>
          <w:rFonts w:hint="eastAsia"/>
        </w:rPr>
      </w:pPr>
    </w:p>
    <w:p w14:paraId="236D4D50" w14:textId="77777777" w:rsidR="008A4CAC" w:rsidRDefault="008A4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CD8EF" w14:textId="1B017EE1" w:rsidR="00517050" w:rsidRDefault="00517050"/>
    <w:sectPr w:rsidR="0051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0"/>
    <w:rsid w:val="002D0BB4"/>
    <w:rsid w:val="00517050"/>
    <w:rsid w:val="008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880EE-80EA-44B6-8E1A-AEC25F90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