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36333" w14:textId="77777777" w:rsidR="005027F6" w:rsidRDefault="005027F6">
      <w:pPr>
        <w:rPr>
          <w:rFonts w:hint="eastAsia"/>
        </w:rPr>
      </w:pPr>
      <w:r>
        <w:rPr>
          <w:rFonts w:hint="eastAsia"/>
        </w:rPr>
        <w:t>拼音格的基本概念</w:t>
      </w:r>
    </w:p>
    <w:p w14:paraId="403FBCAF" w14:textId="77777777" w:rsidR="005027F6" w:rsidRDefault="005027F6">
      <w:pPr>
        <w:rPr>
          <w:rFonts w:hint="eastAsia"/>
        </w:rPr>
      </w:pPr>
      <w:r>
        <w:rPr>
          <w:rFonts w:hint="eastAsia"/>
        </w:rPr>
        <w:t>拼音格，作为一种辅助学习汉语拼音的工具，在教育领域中扮演着不可或缺的角色。它主要用于帮助学生正确书写和记忆汉语拼音，尤其是在小学阶段。拼音格的设计考虑到了汉字书写的空间需求以及拼音字母的规范排列，使得每个音节都能清晰、准确地呈现出来。</w:t>
      </w:r>
    </w:p>
    <w:p w14:paraId="0708CD6D" w14:textId="77777777" w:rsidR="005027F6" w:rsidRDefault="005027F6">
      <w:pPr>
        <w:rPr>
          <w:rFonts w:hint="eastAsia"/>
        </w:rPr>
      </w:pPr>
    </w:p>
    <w:p w14:paraId="3EE005CC" w14:textId="77777777" w:rsidR="005027F6" w:rsidRDefault="005027F6">
      <w:pPr>
        <w:rPr>
          <w:rFonts w:hint="eastAsia"/>
        </w:rPr>
      </w:pPr>
      <w:r>
        <w:rPr>
          <w:rFonts w:hint="eastAsia"/>
        </w:rPr>
        <w:t>拼音格尺寸的重要性</w:t>
      </w:r>
    </w:p>
    <w:p w14:paraId="5EC95F07" w14:textId="77777777" w:rsidR="005027F6" w:rsidRDefault="005027F6">
      <w:pPr>
        <w:rPr>
          <w:rFonts w:hint="eastAsia"/>
        </w:rPr>
      </w:pPr>
      <w:r>
        <w:rPr>
          <w:rFonts w:hint="eastAsia"/>
        </w:rPr>
        <w:t>对于拼音格来说，其大小直接影响到书写的舒适度和准确性。一个常见的问题是，“拼音格一个格子几厘米？”这个问题的答案并不是固定的，因为它取决于具体的使用场景和目标用户群体。例如，针对小学生设计的拼音格通常会比成人使用的练习册上的拼音格要大一些，以便于他们更好地掌握笔画和字母的书写。</w:t>
      </w:r>
    </w:p>
    <w:p w14:paraId="7C2DD0DC" w14:textId="77777777" w:rsidR="005027F6" w:rsidRDefault="005027F6">
      <w:pPr>
        <w:rPr>
          <w:rFonts w:hint="eastAsia"/>
        </w:rPr>
      </w:pPr>
    </w:p>
    <w:p w14:paraId="4DF51E34" w14:textId="77777777" w:rsidR="005027F6" w:rsidRDefault="005027F6">
      <w:pPr>
        <w:rPr>
          <w:rFonts w:hint="eastAsia"/>
        </w:rPr>
      </w:pPr>
      <w:r>
        <w:rPr>
          <w:rFonts w:hint="eastAsia"/>
        </w:rPr>
        <w:t>标准拼音格尺寸推荐</w:t>
      </w:r>
    </w:p>
    <w:p w14:paraId="0F6D2730" w14:textId="77777777" w:rsidR="005027F6" w:rsidRDefault="005027F6">
      <w:pPr>
        <w:rPr>
          <w:rFonts w:hint="eastAsia"/>
        </w:rPr>
      </w:pPr>
      <w:r>
        <w:rPr>
          <w:rFonts w:hint="eastAsia"/>
        </w:rPr>
        <w:t>尽管没有统一的标准规定拼音格的具体尺寸，但根据实际应用中的反馈，一种较为通用的做法是将拼音格的单个格子设定为1.5厘米×1.5厘米左右。这样的尺寸既适合小学生的使用，也能满足成年人进行拼音练习的需求。当然，这只是一个大致的参考值，具体尺寸可以根据实际情况作出适当调整。</w:t>
      </w:r>
    </w:p>
    <w:p w14:paraId="324A23F7" w14:textId="77777777" w:rsidR="005027F6" w:rsidRDefault="005027F6">
      <w:pPr>
        <w:rPr>
          <w:rFonts w:hint="eastAsia"/>
        </w:rPr>
      </w:pPr>
    </w:p>
    <w:p w14:paraId="33EA46F3" w14:textId="77777777" w:rsidR="005027F6" w:rsidRDefault="005027F6">
      <w:pPr>
        <w:rPr>
          <w:rFonts w:hint="eastAsia"/>
        </w:rPr>
      </w:pPr>
      <w:r>
        <w:rPr>
          <w:rFonts w:hint="eastAsia"/>
        </w:rPr>
        <w:t>拼音格在教学中的应用</w:t>
      </w:r>
    </w:p>
    <w:p w14:paraId="316C8B42" w14:textId="77777777" w:rsidR="005027F6" w:rsidRDefault="005027F6">
      <w:pPr>
        <w:rPr>
          <w:rFonts w:hint="eastAsia"/>
        </w:rPr>
      </w:pPr>
      <w:r>
        <w:rPr>
          <w:rFonts w:hint="eastAsia"/>
        </w:rPr>
        <w:t>拼音格不仅有助于学生提高拼音书写技能，还在语音教学方面发挥着重要作用。通过在拼音格内规范地书写声母、韵母及其组合形式，学生能够更直观地理解汉语拼音的构成规律。教师可以利用不同颜色的拼音格来强调发音规则或易混淆的音节，从而增强教学效果。</w:t>
      </w:r>
    </w:p>
    <w:p w14:paraId="783830E3" w14:textId="77777777" w:rsidR="005027F6" w:rsidRDefault="005027F6">
      <w:pPr>
        <w:rPr>
          <w:rFonts w:hint="eastAsia"/>
        </w:rPr>
      </w:pPr>
    </w:p>
    <w:p w14:paraId="25BC91BB" w14:textId="77777777" w:rsidR="005027F6" w:rsidRDefault="005027F6">
      <w:pPr>
        <w:rPr>
          <w:rFonts w:hint="eastAsia"/>
        </w:rPr>
      </w:pPr>
      <w:r>
        <w:rPr>
          <w:rFonts w:hint="eastAsia"/>
        </w:rPr>
        <w:t>拼音格的演变与发展</w:t>
      </w:r>
    </w:p>
    <w:p w14:paraId="0FAE8B53" w14:textId="77777777" w:rsidR="005027F6" w:rsidRDefault="005027F6">
      <w:pPr>
        <w:rPr>
          <w:rFonts w:hint="eastAsia"/>
        </w:rPr>
      </w:pPr>
      <w:r>
        <w:rPr>
          <w:rFonts w:hint="eastAsia"/>
        </w:rPr>
        <w:t>随着技术的发展，拼音格的形式也在不断变化。除了传统的纸质拼音格外，现在还有许多电子版的拼音格可供选择。这些数字化的拼音格具有可调节尺寸的功能，用户可以根据自己的需要自由调整格子大小，极大地提高了灵活性和便利性。未来，随着教育技术的进一步发展，拼音格可能会融合更多创新元素，为汉语学习者提供更加丰富多样的学习体验。</w:t>
      </w:r>
    </w:p>
    <w:p w14:paraId="0E70BFB1" w14:textId="77777777" w:rsidR="005027F6" w:rsidRDefault="005027F6">
      <w:pPr>
        <w:rPr>
          <w:rFonts w:hint="eastAsia"/>
        </w:rPr>
      </w:pPr>
    </w:p>
    <w:p w14:paraId="609CE220" w14:textId="77777777" w:rsidR="005027F6" w:rsidRDefault="005027F6">
      <w:pPr>
        <w:rPr>
          <w:rFonts w:hint="eastAsia"/>
        </w:rPr>
      </w:pPr>
      <w:r>
        <w:rPr>
          <w:rFonts w:hint="eastAsia"/>
        </w:rPr>
        <w:t xml:space="preserve"> </w:t>
      </w:r>
    </w:p>
    <w:p w14:paraId="5DE4492E" w14:textId="77777777" w:rsidR="005027F6" w:rsidRDefault="005027F6">
      <w:pPr>
        <w:rPr>
          <w:rFonts w:hint="eastAsia"/>
        </w:rPr>
      </w:pPr>
      <w:r>
        <w:rPr>
          <w:rFonts w:hint="eastAsia"/>
        </w:rPr>
        <w:t>本文是由每日作文网(2345lzwz.com)为大家创作</w:t>
      </w:r>
    </w:p>
    <w:p w14:paraId="5E80628F" w14:textId="7D9BD26B" w:rsidR="006C4641" w:rsidRDefault="006C4641"/>
    <w:sectPr w:rsidR="006C4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1"/>
    <w:rsid w:val="002D0BB4"/>
    <w:rsid w:val="005027F6"/>
    <w:rsid w:val="006C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E7E7F-6827-45C8-8671-8384014D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6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6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6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6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6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6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6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6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6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6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6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6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641"/>
    <w:rPr>
      <w:rFonts w:cstheme="majorBidi"/>
      <w:color w:val="2F5496" w:themeColor="accent1" w:themeShade="BF"/>
      <w:sz w:val="28"/>
      <w:szCs w:val="28"/>
    </w:rPr>
  </w:style>
  <w:style w:type="character" w:customStyle="1" w:styleId="50">
    <w:name w:val="标题 5 字符"/>
    <w:basedOn w:val="a0"/>
    <w:link w:val="5"/>
    <w:uiPriority w:val="9"/>
    <w:semiHidden/>
    <w:rsid w:val="006C4641"/>
    <w:rPr>
      <w:rFonts w:cstheme="majorBidi"/>
      <w:color w:val="2F5496" w:themeColor="accent1" w:themeShade="BF"/>
      <w:sz w:val="24"/>
    </w:rPr>
  </w:style>
  <w:style w:type="character" w:customStyle="1" w:styleId="60">
    <w:name w:val="标题 6 字符"/>
    <w:basedOn w:val="a0"/>
    <w:link w:val="6"/>
    <w:uiPriority w:val="9"/>
    <w:semiHidden/>
    <w:rsid w:val="006C4641"/>
    <w:rPr>
      <w:rFonts w:cstheme="majorBidi"/>
      <w:b/>
      <w:bCs/>
      <w:color w:val="2F5496" w:themeColor="accent1" w:themeShade="BF"/>
    </w:rPr>
  </w:style>
  <w:style w:type="character" w:customStyle="1" w:styleId="70">
    <w:name w:val="标题 7 字符"/>
    <w:basedOn w:val="a0"/>
    <w:link w:val="7"/>
    <w:uiPriority w:val="9"/>
    <w:semiHidden/>
    <w:rsid w:val="006C4641"/>
    <w:rPr>
      <w:rFonts w:cstheme="majorBidi"/>
      <w:b/>
      <w:bCs/>
      <w:color w:val="595959" w:themeColor="text1" w:themeTint="A6"/>
    </w:rPr>
  </w:style>
  <w:style w:type="character" w:customStyle="1" w:styleId="80">
    <w:name w:val="标题 8 字符"/>
    <w:basedOn w:val="a0"/>
    <w:link w:val="8"/>
    <w:uiPriority w:val="9"/>
    <w:semiHidden/>
    <w:rsid w:val="006C4641"/>
    <w:rPr>
      <w:rFonts w:cstheme="majorBidi"/>
      <w:color w:val="595959" w:themeColor="text1" w:themeTint="A6"/>
    </w:rPr>
  </w:style>
  <w:style w:type="character" w:customStyle="1" w:styleId="90">
    <w:name w:val="标题 9 字符"/>
    <w:basedOn w:val="a0"/>
    <w:link w:val="9"/>
    <w:uiPriority w:val="9"/>
    <w:semiHidden/>
    <w:rsid w:val="006C4641"/>
    <w:rPr>
      <w:rFonts w:eastAsiaTheme="majorEastAsia" w:cstheme="majorBidi"/>
      <w:color w:val="595959" w:themeColor="text1" w:themeTint="A6"/>
    </w:rPr>
  </w:style>
  <w:style w:type="paragraph" w:styleId="a3">
    <w:name w:val="Title"/>
    <w:basedOn w:val="a"/>
    <w:next w:val="a"/>
    <w:link w:val="a4"/>
    <w:uiPriority w:val="10"/>
    <w:qFormat/>
    <w:rsid w:val="006C46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6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6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641"/>
    <w:pPr>
      <w:spacing w:before="160"/>
      <w:jc w:val="center"/>
    </w:pPr>
    <w:rPr>
      <w:i/>
      <w:iCs/>
      <w:color w:val="404040" w:themeColor="text1" w:themeTint="BF"/>
    </w:rPr>
  </w:style>
  <w:style w:type="character" w:customStyle="1" w:styleId="a8">
    <w:name w:val="引用 字符"/>
    <w:basedOn w:val="a0"/>
    <w:link w:val="a7"/>
    <w:uiPriority w:val="29"/>
    <w:rsid w:val="006C4641"/>
    <w:rPr>
      <w:i/>
      <w:iCs/>
      <w:color w:val="404040" w:themeColor="text1" w:themeTint="BF"/>
    </w:rPr>
  </w:style>
  <w:style w:type="paragraph" w:styleId="a9">
    <w:name w:val="List Paragraph"/>
    <w:basedOn w:val="a"/>
    <w:uiPriority w:val="34"/>
    <w:qFormat/>
    <w:rsid w:val="006C4641"/>
    <w:pPr>
      <w:ind w:left="720"/>
      <w:contextualSpacing/>
    </w:pPr>
  </w:style>
  <w:style w:type="character" w:styleId="aa">
    <w:name w:val="Intense Emphasis"/>
    <w:basedOn w:val="a0"/>
    <w:uiPriority w:val="21"/>
    <w:qFormat/>
    <w:rsid w:val="006C4641"/>
    <w:rPr>
      <w:i/>
      <w:iCs/>
      <w:color w:val="2F5496" w:themeColor="accent1" w:themeShade="BF"/>
    </w:rPr>
  </w:style>
  <w:style w:type="paragraph" w:styleId="ab">
    <w:name w:val="Intense Quote"/>
    <w:basedOn w:val="a"/>
    <w:next w:val="a"/>
    <w:link w:val="ac"/>
    <w:uiPriority w:val="30"/>
    <w:qFormat/>
    <w:rsid w:val="006C4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641"/>
    <w:rPr>
      <w:i/>
      <w:iCs/>
      <w:color w:val="2F5496" w:themeColor="accent1" w:themeShade="BF"/>
    </w:rPr>
  </w:style>
  <w:style w:type="character" w:styleId="ad">
    <w:name w:val="Intense Reference"/>
    <w:basedOn w:val="a0"/>
    <w:uiPriority w:val="32"/>
    <w:qFormat/>
    <w:rsid w:val="006C46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