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25F60" w14:textId="77777777" w:rsidR="0022328B" w:rsidRDefault="0022328B">
      <w:pPr>
        <w:rPr>
          <w:rFonts w:hint="eastAsia"/>
        </w:rPr>
      </w:pPr>
      <w:r>
        <w:rPr>
          <w:rFonts w:hint="eastAsia"/>
        </w:rPr>
        <w:t>拼音格子打印：一种独特的学习辅助工具</w:t>
      </w:r>
    </w:p>
    <w:p w14:paraId="49F6FA3E" w14:textId="77777777" w:rsidR="0022328B" w:rsidRDefault="0022328B">
      <w:pPr>
        <w:rPr>
          <w:rFonts w:hint="eastAsia"/>
        </w:rPr>
      </w:pPr>
      <w:r>
        <w:rPr>
          <w:rFonts w:hint="eastAsia"/>
        </w:rPr>
        <w:t>在教育领域，特别是对于汉语学习者来说，拼音格子打印是一种非常实用的资源。拼音是汉语的注音符号系统，它帮助学生准确发音，并为汉字的学习提供了一座桥梁。而拼音格子打印则是将这些注音符号按照一定的格式和规则，印制在纸张上，以便于学习者进行书写练习。</w:t>
      </w:r>
    </w:p>
    <w:p w14:paraId="29FD2AD7" w14:textId="77777777" w:rsidR="0022328B" w:rsidRDefault="0022328B">
      <w:pPr>
        <w:rPr>
          <w:rFonts w:hint="eastAsia"/>
        </w:rPr>
      </w:pPr>
    </w:p>
    <w:p w14:paraId="5DA82192" w14:textId="77777777" w:rsidR="0022328B" w:rsidRDefault="0022328B">
      <w:pPr>
        <w:rPr>
          <w:rFonts w:hint="eastAsia"/>
        </w:rPr>
      </w:pPr>
      <w:r>
        <w:rPr>
          <w:rFonts w:hint="eastAsia"/>
        </w:rPr>
        <w:t>历史与演变</w:t>
      </w:r>
    </w:p>
    <w:p w14:paraId="481F99BC" w14:textId="77777777" w:rsidR="0022328B" w:rsidRDefault="0022328B">
      <w:pPr>
        <w:rPr>
          <w:rFonts w:hint="eastAsia"/>
        </w:rPr>
      </w:pPr>
      <w:r>
        <w:rPr>
          <w:rFonts w:hint="eastAsia"/>
        </w:rPr>
        <w:t>拼音格子的历史可以追溯到汉语拼音方案正式公布之后。1958年，中华人民共和国国务院批准了汉语拼音方案，作为一种辅助文字和国际交流工具。随着时间的发展，人们开始意识到拼音对于儿童及外语学习者的巨大帮助作用。于是，专门设计用于书写拼音的格子纸应运而生，它们被广泛应用于学校教育和个人自学中。</w:t>
      </w:r>
    </w:p>
    <w:p w14:paraId="2D170E93" w14:textId="77777777" w:rsidR="0022328B" w:rsidRDefault="0022328B">
      <w:pPr>
        <w:rPr>
          <w:rFonts w:hint="eastAsia"/>
        </w:rPr>
      </w:pPr>
    </w:p>
    <w:p w14:paraId="02BA55A6" w14:textId="77777777" w:rsidR="0022328B" w:rsidRDefault="0022328B">
      <w:pPr>
        <w:rPr>
          <w:rFonts w:hint="eastAsia"/>
        </w:rPr>
      </w:pPr>
      <w:r>
        <w:rPr>
          <w:rFonts w:hint="eastAsia"/>
        </w:rPr>
        <w:t>为什么需要拼音格子</w:t>
      </w:r>
    </w:p>
    <w:p w14:paraId="29F64240" w14:textId="77777777" w:rsidR="0022328B" w:rsidRDefault="0022328B">
      <w:pPr>
        <w:rPr>
          <w:rFonts w:hint="eastAsia"/>
        </w:rPr>
      </w:pPr>
      <w:r>
        <w:rPr>
          <w:rFonts w:hint="eastAsia"/>
        </w:rPr>
        <w:t>对于初学者而言，正确地书写拼音非常重要。拼音格子提供了明确的边界和指引，有助于确保字母的大小写、笔画顺序以及位置的准确性。通过反复练习，学生们能够更加熟悉每个音节的结构，从而提高他们的读写能力。对于教师来说，使用统一标准的拼音格子也方便批改作业和评估学生的进步。</w:t>
      </w:r>
    </w:p>
    <w:p w14:paraId="4111FC94" w14:textId="77777777" w:rsidR="0022328B" w:rsidRDefault="0022328B">
      <w:pPr>
        <w:rPr>
          <w:rFonts w:hint="eastAsia"/>
        </w:rPr>
      </w:pPr>
    </w:p>
    <w:p w14:paraId="0ADEE0D2" w14:textId="77777777" w:rsidR="0022328B" w:rsidRDefault="0022328B">
      <w:pPr>
        <w:rPr>
          <w:rFonts w:hint="eastAsia"/>
        </w:rPr>
      </w:pPr>
      <w:r>
        <w:rPr>
          <w:rFonts w:hint="eastAsia"/>
        </w:rPr>
        <w:t>如何使用拼音格子打印</w:t>
      </w:r>
    </w:p>
    <w:p w14:paraId="1E5928C3" w14:textId="77777777" w:rsidR="0022328B" w:rsidRDefault="0022328B">
      <w:pPr>
        <w:rPr>
          <w:rFonts w:hint="eastAsia"/>
        </w:rPr>
      </w:pPr>
      <w:r>
        <w:rPr>
          <w:rFonts w:hint="eastAsia"/>
        </w:rPr>
        <w:t>使用拼音格子打印材料非常简单。选择适合您需求的模板——这可能取决于您正在教授的内容或孩子当前所处的学习阶段。根据个人喜好调整页面设置，如字体大小、行距等参数。接下来，就可以直接打印出所需的页数供学生使用了。当然，在数字时代，电子版的拼音格子同样流行，它们可以通过平板电脑或其他设备展示给学生，以适应不同的教学环境。</w:t>
      </w:r>
    </w:p>
    <w:p w14:paraId="318511DB" w14:textId="77777777" w:rsidR="0022328B" w:rsidRDefault="0022328B">
      <w:pPr>
        <w:rPr>
          <w:rFonts w:hint="eastAsia"/>
        </w:rPr>
      </w:pPr>
    </w:p>
    <w:p w14:paraId="0FF4548A" w14:textId="77777777" w:rsidR="0022328B" w:rsidRDefault="0022328B">
      <w:pPr>
        <w:rPr>
          <w:rFonts w:hint="eastAsia"/>
        </w:rPr>
      </w:pPr>
      <w:r>
        <w:rPr>
          <w:rFonts w:hint="eastAsia"/>
        </w:rPr>
        <w:t>拼音格子打印的应用场景</w:t>
      </w:r>
    </w:p>
    <w:p w14:paraId="0258C2C2" w14:textId="77777777" w:rsidR="0022328B" w:rsidRDefault="0022328B">
      <w:pPr>
        <w:rPr>
          <w:rFonts w:hint="eastAsia"/>
        </w:rPr>
      </w:pPr>
      <w:r>
        <w:rPr>
          <w:rFonts w:hint="eastAsia"/>
        </w:rPr>
        <w:t>拼音格子打印不仅限于课堂内。在家也可以利用这些资源来加强孩子的汉语技能。家长可以购买预先制作好的练习册，或者在线查找免费资源并自行打印。对于那些想要改进自己普通话水平的成年人来说，拼音格子也是一个很好的自我练习工具。他们可以在闲暇时间里练习发音，检查自己的拼写是否正确。</w:t>
      </w:r>
    </w:p>
    <w:p w14:paraId="490D8ABF" w14:textId="77777777" w:rsidR="0022328B" w:rsidRDefault="0022328B">
      <w:pPr>
        <w:rPr>
          <w:rFonts w:hint="eastAsia"/>
        </w:rPr>
      </w:pPr>
    </w:p>
    <w:p w14:paraId="134557D7" w14:textId="77777777" w:rsidR="0022328B" w:rsidRDefault="0022328B">
      <w:pPr>
        <w:rPr>
          <w:rFonts w:hint="eastAsia"/>
        </w:rPr>
      </w:pPr>
      <w:r>
        <w:rPr>
          <w:rFonts w:hint="eastAsia"/>
        </w:rPr>
        <w:t>现代技术对拼音格子打印的影响</w:t>
      </w:r>
    </w:p>
    <w:p w14:paraId="622246DE" w14:textId="77777777" w:rsidR="0022328B" w:rsidRDefault="0022328B">
      <w:pPr>
        <w:rPr>
          <w:rFonts w:hint="eastAsia"/>
        </w:rPr>
      </w:pPr>
      <w:r>
        <w:rPr>
          <w:rFonts w:hint="eastAsia"/>
        </w:rPr>
        <w:t>随着信息技术的进步，传统的纸质拼音格子已经逐渐被数字化版本所补充。现在有许多应用程序和网站提供可定制化的拼音格子打印服务。用户可以根据自己的特殊要求，比如特定的词汇表或者是个性化的学习进度，生成独一无二的练习材料。这种灵活性使得拼音学习变得更加有趣和高效。</w:t>
      </w:r>
    </w:p>
    <w:p w14:paraId="695598C9" w14:textId="77777777" w:rsidR="0022328B" w:rsidRDefault="0022328B">
      <w:pPr>
        <w:rPr>
          <w:rFonts w:hint="eastAsia"/>
        </w:rPr>
      </w:pPr>
    </w:p>
    <w:p w14:paraId="2AA11B97" w14:textId="77777777" w:rsidR="0022328B" w:rsidRDefault="0022328B">
      <w:pPr>
        <w:rPr>
          <w:rFonts w:hint="eastAsia"/>
        </w:rPr>
      </w:pPr>
      <w:r>
        <w:rPr>
          <w:rFonts w:hint="eastAsia"/>
        </w:rPr>
        <w:t>最后的总结</w:t>
      </w:r>
    </w:p>
    <w:p w14:paraId="73AAE3EA" w14:textId="77777777" w:rsidR="0022328B" w:rsidRDefault="0022328B">
      <w:pPr>
        <w:rPr>
          <w:rFonts w:hint="eastAsia"/>
        </w:rPr>
      </w:pPr>
      <w:r>
        <w:rPr>
          <w:rFonts w:hint="eastAsia"/>
        </w:rPr>
        <w:t>拼音格子打印作为汉语学习的一个重要组成部分，扮演着不可或缺的角色。无论是为了帮助孩子们掌握基础语言技能，还是为了成人提高其普通话水平，拼音格子都提供了一个直观且有效的平台。未来，随着更多创新技术和理念的应用，我们可以期待拼音格子打印将会继续进化，更好地服务于汉语学习者。</w:t>
      </w:r>
    </w:p>
    <w:p w14:paraId="73B229EF" w14:textId="77777777" w:rsidR="0022328B" w:rsidRDefault="0022328B">
      <w:pPr>
        <w:rPr>
          <w:rFonts w:hint="eastAsia"/>
        </w:rPr>
      </w:pPr>
    </w:p>
    <w:p w14:paraId="2E8FD7F8" w14:textId="77777777" w:rsidR="0022328B" w:rsidRDefault="0022328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7C645F" w14:textId="14FFA5FF" w:rsidR="00E42CB0" w:rsidRDefault="00E42CB0"/>
    <w:sectPr w:rsidR="00E42C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CB0"/>
    <w:rsid w:val="0022328B"/>
    <w:rsid w:val="002D0BB4"/>
    <w:rsid w:val="00E4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783584-8F0C-4805-85CA-C7F99EF85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2C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2C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2C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2C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2C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2C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2C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2C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2C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2C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2C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2C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2C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2C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2C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2C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2C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2C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2C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2C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2C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2C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2C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2C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2C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2C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2C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2C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2C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2025-02-15T04:01:00Z</dcterms:created>
  <dcterms:modified xsi:type="dcterms:W3CDTF">2025-02-15T04:01:00Z</dcterms:modified>
</cp:coreProperties>
</file>