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111B" w14:textId="77777777" w:rsidR="001D13D3" w:rsidRDefault="001D13D3">
      <w:pPr>
        <w:rPr>
          <w:rFonts w:hint="eastAsia"/>
        </w:rPr>
      </w:pPr>
      <w:r>
        <w:rPr>
          <w:rFonts w:hint="eastAsia"/>
        </w:rPr>
        <w:t>拼音格式表三线格尺寸简介</w:t>
      </w:r>
    </w:p>
    <w:p w14:paraId="1FD66BAF" w14:textId="77777777" w:rsidR="001D13D3" w:rsidRDefault="001D13D3">
      <w:pPr>
        <w:rPr>
          <w:rFonts w:hint="eastAsia"/>
        </w:rPr>
      </w:pPr>
      <w:r>
        <w:rPr>
          <w:rFonts w:hint="eastAsia"/>
        </w:rPr>
        <w:t>在汉字学习的过程中，拼音格式表三线格是极为重要的工具之一。它不仅帮助学生正确书写拼音，而且对于掌握正确的声调位置也至关重要。所谓“三线格”，指的是由上中下三条平行线构成的格子，每一条线都有其特定的功能和意义。上边线用于标示第一声（阴平）的位置，中间线作为基础线，所有字母都要以此为基准书写，而下边线则用来标记第三声（上声）的起点。</w:t>
      </w:r>
    </w:p>
    <w:p w14:paraId="6354C264" w14:textId="77777777" w:rsidR="001D13D3" w:rsidRDefault="001D13D3">
      <w:pPr>
        <w:rPr>
          <w:rFonts w:hint="eastAsia"/>
        </w:rPr>
      </w:pPr>
    </w:p>
    <w:p w14:paraId="6521CEA3" w14:textId="77777777" w:rsidR="001D13D3" w:rsidRDefault="001D13D3">
      <w:pPr>
        <w:rPr>
          <w:rFonts w:hint="eastAsia"/>
        </w:rPr>
      </w:pPr>
      <w:r>
        <w:rPr>
          <w:rFonts w:hint="eastAsia"/>
        </w:rPr>
        <w:t>三线格的具体尺寸与布局</w:t>
      </w:r>
    </w:p>
    <w:p w14:paraId="56A75816" w14:textId="77777777" w:rsidR="001D13D3" w:rsidRDefault="001D13D3">
      <w:pPr>
        <w:rPr>
          <w:rFonts w:hint="eastAsia"/>
        </w:rPr>
      </w:pPr>
      <w:r>
        <w:rPr>
          <w:rFonts w:hint="eastAsia"/>
        </w:rPr>
        <w:t>标准的拼音格式表三线格尺寸通常根据不同的教学需求和使用场景有所不同。最常用的尺寸是宽度为2cm，高度为1cm的小格子，这样的大小既适合初学者练习拼音书写，也能确保足够的空间清晰地标记声调符号。为了便于识别不同声调的位置，各条线之间的间距需要保持均匀一致，以避免给初学者带来混淆。例如，上边线到中间线的距离应与中间线到下边线的距离相等，这有助于学生准确地放置声调符号。</w:t>
      </w:r>
    </w:p>
    <w:p w14:paraId="14A1D202" w14:textId="77777777" w:rsidR="001D13D3" w:rsidRDefault="001D13D3">
      <w:pPr>
        <w:rPr>
          <w:rFonts w:hint="eastAsia"/>
        </w:rPr>
      </w:pPr>
    </w:p>
    <w:p w14:paraId="37D9A810" w14:textId="77777777" w:rsidR="001D13D3" w:rsidRDefault="001D13D3">
      <w:pPr>
        <w:rPr>
          <w:rFonts w:hint="eastAsia"/>
        </w:rPr>
      </w:pPr>
      <w:r>
        <w:rPr>
          <w:rFonts w:hint="eastAsia"/>
        </w:rPr>
        <w:t>拼音格式表三线格在教学中的应用</w:t>
      </w:r>
    </w:p>
    <w:p w14:paraId="1EE0315C" w14:textId="77777777" w:rsidR="001D13D3" w:rsidRDefault="001D13D3">
      <w:pPr>
        <w:rPr>
          <w:rFonts w:hint="eastAsia"/>
        </w:rPr>
      </w:pPr>
      <w:r>
        <w:rPr>
          <w:rFonts w:hint="eastAsia"/>
        </w:rPr>
        <w:t>在汉语教学中，拼音格式表三线格被广泛应用于小学阶段的语文课堂上。教师通过使用这种格式表来引导学生进行拼音练习，帮助他们理解每个字母应该占据的空间以及如何正确地标记声调。这种方法能够有效地提高学生的书写准确性，并且为他们后续学习汉字打下坚实的基础。在线教育平台也常常采用电子版的三线格，以便于远程指导和批改作业，这种方式极大地丰富了教学手段，使得学习变得更加灵活高效。</w:t>
      </w:r>
    </w:p>
    <w:p w14:paraId="34752233" w14:textId="77777777" w:rsidR="001D13D3" w:rsidRDefault="001D13D3">
      <w:pPr>
        <w:rPr>
          <w:rFonts w:hint="eastAsia"/>
        </w:rPr>
      </w:pPr>
    </w:p>
    <w:p w14:paraId="044F7FF4" w14:textId="77777777" w:rsidR="001D13D3" w:rsidRDefault="001D13D3">
      <w:pPr>
        <w:rPr>
          <w:rFonts w:hint="eastAsia"/>
        </w:rPr>
      </w:pPr>
      <w:r>
        <w:rPr>
          <w:rFonts w:hint="eastAsia"/>
        </w:rPr>
        <w:t>制作和使用建议</w:t>
      </w:r>
    </w:p>
    <w:p w14:paraId="706EEE25" w14:textId="77777777" w:rsidR="001D13D3" w:rsidRDefault="001D13D3">
      <w:pPr>
        <w:rPr>
          <w:rFonts w:hint="eastAsia"/>
        </w:rPr>
      </w:pPr>
      <w:r>
        <w:rPr>
          <w:rFonts w:hint="eastAsia"/>
        </w:rPr>
        <w:t>对于想要自制拼音格式表三线格的家长或老师来说，可以利用常见的办公软件如Microsoft Word或者Adobe Illustrator来进行设计。首先设置好页面布局，然后根据上述提到的标准尺寸绘制出相应的线条。值得注意的是，在打印时要选择合适的纸张大小并确保比例不失真，这样才能保证最终成品的质量。在日常使用过程中，鼓励孩子们多做练习，不断调整自己的书写习惯直至达到熟练程度。</w:t>
      </w:r>
    </w:p>
    <w:p w14:paraId="6CA1334F" w14:textId="77777777" w:rsidR="001D13D3" w:rsidRDefault="001D13D3">
      <w:pPr>
        <w:rPr>
          <w:rFonts w:hint="eastAsia"/>
        </w:rPr>
      </w:pPr>
    </w:p>
    <w:p w14:paraId="7B6DED0A" w14:textId="77777777" w:rsidR="001D13D3" w:rsidRDefault="001D13D3">
      <w:pPr>
        <w:rPr>
          <w:rFonts w:hint="eastAsia"/>
        </w:rPr>
      </w:pPr>
      <w:r>
        <w:rPr>
          <w:rFonts w:hint="eastAsia"/>
        </w:rPr>
        <w:t>最后的总结</w:t>
      </w:r>
    </w:p>
    <w:p w14:paraId="7BD50D00" w14:textId="77777777" w:rsidR="001D13D3" w:rsidRDefault="001D13D3">
      <w:pPr>
        <w:rPr>
          <w:rFonts w:hint="eastAsia"/>
        </w:rPr>
      </w:pPr>
      <w:r>
        <w:rPr>
          <w:rFonts w:hint="eastAsia"/>
        </w:rPr>
        <w:t>拼音格式表三线格作为一种有效的教学辅助工具，在汉语学习中扮演着不可或缺的角色。无论是传统的课堂教学还是现代的在线教育，合理利用三线格都能显著提升学习效果。希望每位学习者都能够善用这一工具，享受学习汉语的乐趣。</w:t>
      </w:r>
    </w:p>
    <w:p w14:paraId="1579E888" w14:textId="77777777" w:rsidR="001D13D3" w:rsidRDefault="001D13D3">
      <w:pPr>
        <w:rPr>
          <w:rFonts w:hint="eastAsia"/>
        </w:rPr>
      </w:pPr>
    </w:p>
    <w:p w14:paraId="58548BCB" w14:textId="77777777" w:rsidR="001D13D3" w:rsidRDefault="001D13D3">
      <w:pPr>
        <w:rPr>
          <w:rFonts w:hint="eastAsia"/>
        </w:rPr>
      </w:pPr>
      <w:r>
        <w:rPr>
          <w:rFonts w:hint="eastAsia"/>
        </w:rPr>
        <w:t xml:space="preserve"> </w:t>
      </w:r>
    </w:p>
    <w:p w14:paraId="60DFE2B4" w14:textId="77777777" w:rsidR="001D13D3" w:rsidRDefault="001D13D3">
      <w:pPr>
        <w:rPr>
          <w:rFonts w:hint="eastAsia"/>
        </w:rPr>
      </w:pPr>
      <w:r>
        <w:rPr>
          <w:rFonts w:hint="eastAsia"/>
        </w:rPr>
        <w:t>本文是由每日作文网(2345lzwz.com)为大家创作</w:t>
      </w:r>
    </w:p>
    <w:p w14:paraId="61660014" w14:textId="3E83C9C2" w:rsidR="00393F48" w:rsidRDefault="00393F48"/>
    <w:sectPr w:rsidR="00393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48"/>
    <w:rsid w:val="001D13D3"/>
    <w:rsid w:val="002D0BB4"/>
    <w:rsid w:val="00393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75AA1-315C-4D05-8615-007DEA04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F48"/>
    <w:rPr>
      <w:rFonts w:cstheme="majorBidi"/>
      <w:color w:val="2F5496" w:themeColor="accent1" w:themeShade="BF"/>
      <w:sz w:val="28"/>
      <w:szCs w:val="28"/>
    </w:rPr>
  </w:style>
  <w:style w:type="character" w:customStyle="1" w:styleId="50">
    <w:name w:val="标题 5 字符"/>
    <w:basedOn w:val="a0"/>
    <w:link w:val="5"/>
    <w:uiPriority w:val="9"/>
    <w:semiHidden/>
    <w:rsid w:val="00393F48"/>
    <w:rPr>
      <w:rFonts w:cstheme="majorBidi"/>
      <w:color w:val="2F5496" w:themeColor="accent1" w:themeShade="BF"/>
      <w:sz w:val="24"/>
    </w:rPr>
  </w:style>
  <w:style w:type="character" w:customStyle="1" w:styleId="60">
    <w:name w:val="标题 6 字符"/>
    <w:basedOn w:val="a0"/>
    <w:link w:val="6"/>
    <w:uiPriority w:val="9"/>
    <w:semiHidden/>
    <w:rsid w:val="00393F48"/>
    <w:rPr>
      <w:rFonts w:cstheme="majorBidi"/>
      <w:b/>
      <w:bCs/>
      <w:color w:val="2F5496" w:themeColor="accent1" w:themeShade="BF"/>
    </w:rPr>
  </w:style>
  <w:style w:type="character" w:customStyle="1" w:styleId="70">
    <w:name w:val="标题 7 字符"/>
    <w:basedOn w:val="a0"/>
    <w:link w:val="7"/>
    <w:uiPriority w:val="9"/>
    <w:semiHidden/>
    <w:rsid w:val="00393F48"/>
    <w:rPr>
      <w:rFonts w:cstheme="majorBidi"/>
      <w:b/>
      <w:bCs/>
      <w:color w:val="595959" w:themeColor="text1" w:themeTint="A6"/>
    </w:rPr>
  </w:style>
  <w:style w:type="character" w:customStyle="1" w:styleId="80">
    <w:name w:val="标题 8 字符"/>
    <w:basedOn w:val="a0"/>
    <w:link w:val="8"/>
    <w:uiPriority w:val="9"/>
    <w:semiHidden/>
    <w:rsid w:val="00393F48"/>
    <w:rPr>
      <w:rFonts w:cstheme="majorBidi"/>
      <w:color w:val="595959" w:themeColor="text1" w:themeTint="A6"/>
    </w:rPr>
  </w:style>
  <w:style w:type="character" w:customStyle="1" w:styleId="90">
    <w:name w:val="标题 9 字符"/>
    <w:basedOn w:val="a0"/>
    <w:link w:val="9"/>
    <w:uiPriority w:val="9"/>
    <w:semiHidden/>
    <w:rsid w:val="00393F48"/>
    <w:rPr>
      <w:rFonts w:eastAsiaTheme="majorEastAsia" w:cstheme="majorBidi"/>
      <w:color w:val="595959" w:themeColor="text1" w:themeTint="A6"/>
    </w:rPr>
  </w:style>
  <w:style w:type="paragraph" w:styleId="a3">
    <w:name w:val="Title"/>
    <w:basedOn w:val="a"/>
    <w:next w:val="a"/>
    <w:link w:val="a4"/>
    <w:uiPriority w:val="10"/>
    <w:qFormat/>
    <w:rsid w:val="00393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F48"/>
    <w:pPr>
      <w:spacing w:before="160"/>
      <w:jc w:val="center"/>
    </w:pPr>
    <w:rPr>
      <w:i/>
      <w:iCs/>
      <w:color w:val="404040" w:themeColor="text1" w:themeTint="BF"/>
    </w:rPr>
  </w:style>
  <w:style w:type="character" w:customStyle="1" w:styleId="a8">
    <w:name w:val="引用 字符"/>
    <w:basedOn w:val="a0"/>
    <w:link w:val="a7"/>
    <w:uiPriority w:val="29"/>
    <w:rsid w:val="00393F48"/>
    <w:rPr>
      <w:i/>
      <w:iCs/>
      <w:color w:val="404040" w:themeColor="text1" w:themeTint="BF"/>
    </w:rPr>
  </w:style>
  <w:style w:type="paragraph" w:styleId="a9">
    <w:name w:val="List Paragraph"/>
    <w:basedOn w:val="a"/>
    <w:uiPriority w:val="34"/>
    <w:qFormat/>
    <w:rsid w:val="00393F48"/>
    <w:pPr>
      <w:ind w:left="720"/>
      <w:contextualSpacing/>
    </w:pPr>
  </w:style>
  <w:style w:type="character" w:styleId="aa">
    <w:name w:val="Intense Emphasis"/>
    <w:basedOn w:val="a0"/>
    <w:uiPriority w:val="21"/>
    <w:qFormat/>
    <w:rsid w:val="00393F48"/>
    <w:rPr>
      <w:i/>
      <w:iCs/>
      <w:color w:val="2F5496" w:themeColor="accent1" w:themeShade="BF"/>
    </w:rPr>
  </w:style>
  <w:style w:type="paragraph" w:styleId="ab">
    <w:name w:val="Intense Quote"/>
    <w:basedOn w:val="a"/>
    <w:next w:val="a"/>
    <w:link w:val="ac"/>
    <w:uiPriority w:val="30"/>
    <w:qFormat/>
    <w:rsid w:val="00393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F48"/>
    <w:rPr>
      <w:i/>
      <w:iCs/>
      <w:color w:val="2F5496" w:themeColor="accent1" w:themeShade="BF"/>
    </w:rPr>
  </w:style>
  <w:style w:type="character" w:styleId="ad">
    <w:name w:val="Intense Reference"/>
    <w:basedOn w:val="a0"/>
    <w:uiPriority w:val="32"/>
    <w:qFormat/>
    <w:rsid w:val="00393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