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8B11" w14:textId="77777777" w:rsidR="00537DCA" w:rsidRDefault="00537DCA">
      <w:pPr>
        <w:rPr>
          <w:rFonts w:hint="eastAsia"/>
        </w:rPr>
      </w:pPr>
      <w:r>
        <w:rPr>
          <w:rFonts w:hint="eastAsia"/>
        </w:rPr>
        <w:t>拼音的重要性</w:t>
      </w:r>
    </w:p>
    <w:p w14:paraId="3BB391AB" w14:textId="77777777" w:rsidR="00537DCA" w:rsidRDefault="00537DCA">
      <w:pPr>
        <w:rPr>
          <w:rFonts w:hint="eastAsia"/>
        </w:rPr>
      </w:pPr>
      <w:r>
        <w:rPr>
          <w:rFonts w:hint="eastAsia"/>
        </w:rPr>
        <w:t>在汉语学习的过程中，拼音起着至关重要的作用。作为汉字的音标系统，拼音不仅帮助初学者准确发音，也是识字教学的重要工具。特别是对于儿童和汉语非母语的学习者来说，掌握拼音是迈向流利汉语的第一步。拼音默写纸打印版2024专为满足这一需求而设计，旨在通过系统化的练习帮助学习者巩固拼音知识。</w:t>
      </w:r>
    </w:p>
    <w:p w14:paraId="4DCB5CEB" w14:textId="77777777" w:rsidR="00537DCA" w:rsidRDefault="00537DCA">
      <w:pPr>
        <w:rPr>
          <w:rFonts w:hint="eastAsia"/>
        </w:rPr>
      </w:pPr>
    </w:p>
    <w:p w14:paraId="7B0CC240" w14:textId="77777777" w:rsidR="00537DCA" w:rsidRDefault="00537DCA">
      <w:pPr>
        <w:rPr>
          <w:rFonts w:hint="eastAsia"/>
        </w:rPr>
      </w:pPr>
      <w:r>
        <w:rPr>
          <w:rFonts w:hint="eastAsia"/>
        </w:rPr>
        <w:t>设计特点</w:t>
      </w:r>
    </w:p>
    <w:p w14:paraId="15FE736A" w14:textId="77777777" w:rsidR="00537DCA" w:rsidRDefault="00537DCA">
      <w:pPr>
        <w:rPr>
          <w:rFonts w:hint="eastAsia"/>
        </w:rPr>
      </w:pPr>
      <w:r>
        <w:rPr>
          <w:rFonts w:hint="eastAsia"/>
        </w:rPr>
        <w:t>拼音默写纸打印版2024采用了最新的教育理念和技术进行设计。每一页都经过精心编排，确保内容既丰富又不过于复杂，适合不同年龄段的学习者使用。该版本特别注重实际应用，提供了大量的实例和练习题，让学习者能够在实践中加深理解。为了便于教师和家长辅导，还附有详细的答案解析和教学建议。</w:t>
      </w:r>
    </w:p>
    <w:p w14:paraId="1EFA85E0" w14:textId="77777777" w:rsidR="00537DCA" w:rsidRDefault="00537DCA">
      <w:pPr>
        <w:rPr>
          <w:rFonts w:hint="eastAsia"/>
        </w:rPr>
      </w:pPr>
    </w:p>
    <w:p w14:paraId="5FE2A539" w14:textId="77777777" w:rsidR="00537DCA" w:rsidRDefault="00537DCA">
      <w:pPr>
        <w:rPr>
          <w:rFonts w:hint="eastAsia"/>
        </w:rPr>
      </w:pPr>
      <w:r>
        <w:rPr>
          <w:rFonts w:hint="eastAsia"/>
        </w:rPr>
        <w:t>适用对象与场景</w:t>
      </w:r>
    </w:p>
    <w:p w14:paraId="5627B1AB" w14:textId="77777777" w:rsidR="00537DCA" w:rsidRDefault="00537DCA">
      <w:pPr>
        <w:rPr>
          <w:rFonts w:hint="eastAsia"/>
        </w:rPr>
      </w:pPr>
      <w:r>
        <w:rPr>
          <w:rFonts w:hint="eastAsia"/>
        </w:rPr>
        <w:t>无论是学校课堂还是家庭教育环境，拼音默写纸打印版2024都是理想的选择。它适用于幼儿园至小学低年级的学生，以及任何希望提高自己汉语水平的成年人。通过系统的训练，学习者不仅能提升自己的拼音能力，还能增强对汉字的记忆和理解。这也是一款非常适合自学的材料，其清晰的结构和友好的用户界面使得独立学习变得轻松愉快。</w:t>
      </w:r>
    </w:p>
    <w:p w14:paraId="326B40D9" w14:textId="77777777" w:rsidR="00537DCA" w:rsidRDefault="00537DCA">
      <w:pPr>
        <w:rPr>
          <w:rFonts w:hint="eastAsia"/>
        </w:rPr>
      </w:pPr>
    </w:p>
    <w:p w14:paraId="38929A9C" w14:textId="77777777" w:rsidR="00537DCA" w:rsidRDefault="00537DCA">
      <w:pPr>
        <w:rPr>
          <w:rFonts w:hint="eastAsia"/>
        </w:rPr>
      </w:pPr>
      <w:r>
        <w:rPr>
          <w:rFonts w:hint="eastAsia"/>
        </w:rPr>
        <w:t>内容概览</w:t>
      </w:r>
    </w:p>
    <w:p w14:paraId="1B06F7F1" w14:textId="77777777" w:rsidR="00537DCA" w:rsidRDefault="00537DCA">
      <w:pPr>
        <w:rPr>
          <w:rFonts w:hint="eastAsia"/>
        </w:rPr>
      </w:pPr>
      <w:r>
        <w:rPr>
          <w:rFonts w:hint="eastAsia"/>
        </w:rPr>
        <w:t>拼音默写纸打印版2024涵盖了从基础到高级的所有拼音知识点。包括声母、韵母、整体认读音节等基础知识，同时也涉及了多音字、儿化音等较难的拼音现象。每一章节后都有相应的练习题目，帮助学习者巩固所学知识。为了增加趣味性，书中还穿插了一些小故事和游戏环节，使学习过程更加生动有趣。</w:t>
      </w:r>
    </w:p>
    <w:p w14:paraId="6540250F" w14:textId="77777777" w:rsidR="00537DCA" w:rsidRDefault="00537DCA">
      <w:pPr>
        <w:rPr>
          <w:rFonts w:hint="eastAsia"/>
        </w:rPr>
      </w:pPr>
    </w:p>
    <w:p w14:paraId="27CC12F2" w14:textId="77777777" w:rsidR="00537DCA" w:rsidRDefault="00537DCA">
      <w:pPr>
        <w:rPr>
          <w:rFonts w:hint="eastAsia"/>
        </w:rPr>
      </w:pPr>
      <w:r>
        <w:rPr>
          <w:rFonts w:hint="eastAsia"/>
        </w:rPr>
        <w:t>获取方式与反馈</w:t>
      </w:r>
    </w:p>
    <w:p w14:paraId="1BA8763D" w14:textId="77777777" w:rsidR="00537DCA" w:rsidRDefault="00537DCA">
      <w:pPr>
        <w:rPr>
          <w:rFonts w:hint="eastAsia"/>
        </w:rPr>
      </w:pPr>
      <w:r>
        <w:rPr>
          <w:rFonts w:hint="eastAsia"/>
        </w:rPr>
        <w:t>拼音默写纸打印版2024可以通过官方网站或指定书店购买获得。为了让产品更加完善，开发者们也非常欢迎用户的反馈意见。如果您在使用过程中遇到任何问题或有任何建议，请不要犹豫，随时联系我们的客服团队。我们期待与您一起，不断改进和优化这款实用的学习工具。</w:t>
      </w:r>
    </w:p>
    <w:p w14:paraId="514CB548" w14:textId="77777777" w:rsidR="00537DCA" w:rsidRDefault="00537DCA">
      <w:pPr>
        <w:rPr>
          <w:rFonts w:hint="eastAsia"/>
        </w:rPr>
      </w:pPr>
    </w:p>
    <w:p w14:paraId="77DED068" w14:textId="77777777" w:rsidR="00537DCA" w:rsidRDefault="00537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3F50" w14:textId="77777777" w:rsidR="00537DCA" w:rsidRDefault="00537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41E1F" w14:textId="39EE2A08" w:rsidR="003A421A" w:rsidRDefault="003A421A"/>
    <w:sectPr w:rsidR="003A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1A"/>
    <w:rsid w:val="002D0BB4"/>
    <w:rsid w:val="003A421A"/>
    <w:rsid w:val="005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DC8F3-F087-49E8-B67F-A989595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