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66AE" w14:textId="77777777" w:rsidR="00EE53F2" w:rsidRDefault="00EE53F2">
      <w:pPr>
        <w:rPr>
          <w:rFonts w:hint="eastAsia"/>
        </w:rPr>
      </w:pPr>
      <w:r>
        <w:rPr>
          <w:rFonts w:hint="eastAsia"/>
        </w:rPr>
        <w:t>敲锣的拼音是什么</w:t>
      </w:r>
    </w:p>
    <w:p w14:paraId="1C496A6F" w14:textId="77777777" w:rsidR="00EE53F2" w:rsidRDefault="00EE53F2">
      <w:pPr>
        <w:rPr>
          <w:rFonts w:hint="eastAsia"/>
        </w:rPr>
      </w:pPr>
      <w:r>
        <w:rPr>
          <w:rFonts w:hint="eastAsia"/>
        </w:rPr>
        <w:t>“敲锣”的拼音是 qiāo luó。这个词语描述的是一个非常传统的中国活动，即用木槌或其他硬物轻轻或重重地击打锣面，产生响亮的声音。在中国文化中，敲锣是一种常见的庆祝方式，也用于各种仪式和表演中，例如在春节、婚礼、节日庆典以及戏剧表演时，人们都会听到那充满喜庆和活力的锣声。</w:t>
      </w:r>
    </w:p>
    <w:p w14:paraId="51B03E9B" w14:textId="77777777" w:rsidR="00EE53F2" w:rsidRDefault="00EE53F2">
      <w:pPr>
        <w:rPr>
          <w:rFonts w:hint="eastAsia"/>
        </w:rPr>
      </w:pPr>
    </w:p>
    <w:p w14:paraId="5529F707" w14:textId="77777777" w:rsidR="00EE53F2" w:rsidRDefault="00EE53F2">
      <w:pPr>
        <w:rPr>
          <w:rFonts w:hint="eastAsia"/>
        </w:rPr>
      </w:pPr>
      <w:r>
        <w:rPr>
          <w:rFonts w:hint="eastAsia"/>
        </w:rPr>
        <w:t>锣的历史渊源</w:t>
      </w:r>
    </w:p>
    <w:p w14:paraId="33582D13" w14:textId="77777777" w:rsidR="00EE53F2" w:rsidRDefault="00EE53F2">
      <w:pPr>
        <w:rPr>
          <w:rFonts w:hint="eastAsia"/>
        </w:rPr>
      </w:pPr>
      <w:r>
        <w:rPr>
          <w:rFonts w:hint="eastAsia"/>
        </w:rPr>
        <w:t>锣是中国古代流传下来的一种打击乐器，有着悠久的历史。最早的锣可以追溯到公元前10世纪左右的周朝时期。那时的锣多为铜制，经过精心铸造，其形状和音质都相当讲究。随着时间的发展，锣不仅成为了民间音乐和戏曲不可或缺的一部分，还被赋予了象征性的意义。在一些地方风俗中，锣被视为能够驱邪避凶的神器，因此在重要的日子如新年、庙会等场合，敲锣成为了一项必不可少的活动。</w:t>
      </w:r>
    </w:p>
    <w:p w14:paraId="4155A2D7" w14:textId="77777777" w:rsidR="00EE53F2" w:rsidRDefault="00EE53F2">
      <w:pPr>
        <w:rPr>
          <w:rFonts w:hint="eastAsia"/>
        </w:rPr>
      </w:pPr>
    </w:p>
    <w:p w14:paraId="0F9E8110" w14:textId="77777777" w:rsidR="00EE53F2" w:rsidRDefault="00EE53F2">
      <w:pPr>
        <w:rPr>
          <w:rFonts w:hint="eastAsia"/>
        </w:rPr>
      </w:pPr>
      <w:r>
        <w:rPr>
          <w:rFonts w:hint="eastAsia"/>
        </w:rPr>
        <w:t>敲锣在不同场合中的应用</w:t>
      </w:r>
    </w:p>
    <w:p w14:paraId="3DB655FD" w14:textId="77777777" w:rsidR="00EE53F2" w:rsidRDefault="00EE53F2">
      <w:pPr>
        <w:rPr>
          <w:rFonts w:hint="eastAsia"/>
        </w:rPr>
      </w:pPr>
      <w:r>
        <w:rPr>
          <w:rFonts w:hint="eastAsia"/>
        </w:rPr>
        <w:t>在不同的社会背景和文化环境中，敲锣扮演着不同的角色。在中国的传统节日里，比如春节期间，街头巷尾常常能听到此起彼伏的锣鼓声，它象征着辞旧迎新，传递着欢乐与希望。而在婚丧嫁娶这样的家庭大事上，锣也是不可或缺的角色，它用来增添气氛，表达情感。在武术表演或者传统戏曲舞台上，演员们常常用敲锣来配合动作，增强表演的艺术效果。在某些地区，还有专门以敲锣为主的民俗表演，这些表演不仅是娱乐大众的方式，更是传承民族文化的重要手段。</w:t>
      </w:r>
    </w:p>
    <w:p w14:paraId="7ECA0A33" w14:textId="77777777" w:rsidR="00EE53F2" w:rsidRDefault="00EE53F2">
      <w:pPr>
        <w:rPr>
          <w:rFonts w:hint="eastAsia"/>
        </w:rPr>
      </w:pPr>
    </w:p>
    <w:p w14:paraId="2B74E32B" w14:textId="77777777" w:rsidR="00EE53F2" w:rsidRDefault="00EE53F2">
      <w:pPr>
        <w:rPr>
          <w:rFonts w:hint="eastAsia"/>
        </w:rPr>
      </w:pPr>
      <w:r>
        <w:rPr>
          <w:rFonts w:hint="eastAsia"/>
        </w:rPr>
        <w:t>如何正确地敲锣</w:t>
      </w:r>
    </w:p>
    <w:p w14:paraId="2FC5CA70" w14:textId="77777777" w:rsidR="00EE53F2" w:rsidRDefault="00EE53F2">
      <w:pPr>
        <w:rPr>
          <w:rFonts w:hint="eastAsia"/>
        </w:rPr>
      </w:pPr>
      <w:r>
        <w:rPr>
          <w:rFonts w:hint="eastAsia"/>
        </w:rPr>
        <w:t>正确的敲锣技巧对于获得理想的音色至关重要。选择合适的锣和槌非常重要。锣的大小决定了声音的高低，而槌的材质和重量则影响着声音的质感。敲锣时，持槌的手应该保持稳定，力度要适中，过轻无法达到预期的效果，过重则可能损坏锣面。敲击的位置通常是在锣的中央部分，但根据需要也可以在边缘进行敲击，这样可以获得不同的音效。练习敲锣的人还需要掌握节奏感，通过不断练习来提高自己的技能，使得每一次敲击都能够准确无误地传达出所需的情感和氛围。</w:t>
      </w:r>
    </w:p>
    <w:p w14:paraId="196A0033" w14:textId="77777777" w:rsidR="00EE53F2" w:rsidRDefault="00EE53F2">
      <w:pPr>
        <w:rPr>
          <w:rFonts w:hint="eastAsia"/>
        </w:rPr>
      </w:pPr>
    </w:p>
    <w:p w14:paraId="2FF10B0D" w14:textId="77777777" w:rsidR="00EE53F2" w:rsidRDefault="00EE53F2">
      <w:pPr>
        <w:rPr>
          <w:rFonts w:hint="eastAsia"/>
        </w:rPr>
      </w:pPr>
      <w:r>
        <w:rPr>
          <w:rFonts w:hint="eastAsia"/>
        </w:rPr>
        <w:t>现代生活中的敲锣</w:t>
      </w:r>
    </w:p>
    <w:p w14:paraId="4ACB2A0C" w14:textId="77777777" w:rsidR="00EE53F2" w:rsidRDefault="00EE53F2">
      <w:pPr>
        <w:rPr>
          <w:rFonts w:hint="eastAsia"/>
        </w:rPr>
      </w:pPr>
      <w:r>
        <w:rPr>
          <w:rFonts w:hint="eastAsia"/>
        </w:rPr>
        <w:t>尽管现代社会的节奏加快，很多传统习俗逐渐淡出人们的视线，但敲锣这一古老的艺术形式依然在许多方面保持着它的生命力。除了在传统节庆活动中继续发光发热外，敲锣也被引入到了现代音乐创作中，成为一种独特的音乐元素。随着中国文化在全球范围内的影响力不断扩大，越来越多的外国人开始对中国的传统文化产生兴趣，包括敲锣在内的许多传统艺术形式也因此获得了新的关注和发展机遇。无论时代如何变迁，敲锣所蕴含的文化价值和精神内涵始终未变，它将继续作为中华民族文化遗产的重要组成部分，一代又一代地传承下去。</w:t>
      </w:r>
    </w:p>
    <w:p w14:paraId="29B8FC64" w14:textId="77777777" w:rsidR="00EE53F2" w:rsidRDefault="00EE53F2">
      <w:pPr>
        <w:rPr>
          <w:rFonts w:hint="eastAsia"/>
        </w:rPr>
      </w:pPr>
    </w:p>
    <w:p w14:paraId="6B46FF6F" w14:textId="77777777" w:rsidR="00EE53F2" w:rsidRDefault="00EE53F2">
      <w:pPr>
        <w:rPr>
          <w:rFonts w:hint="eastAsia"/>
        </w:rPr>
      </w:pPr>
      <w:r>
        <w:rPr>
          <w:rFonts w:hint="eastAsia"/>
        </w:rPr>
        <w:t>本文是由每日作文网(2345lzwz.com)为大家创作</w:t>
      </w:r>
    </w:p>
    <w:p w14:paraId="24ECF139" w14:textId="38B74E63" w:rsidR="00DB3C97" w:rsidRDefault="00DB3C97"/>
    <w:sectPr w:rsidR="00DB3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97"/>
    <w:rsid w:val="002D0BB4"/>
    <w:rsid w:val="00DB3C97"/>
    <w:rsid w:val="00EE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870C8-5FE9-4631-B43F-9D73BA9B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C97"/>
    <w:rPr>
      <w:rFonts w:cstheme="majorBidi"/>
      <w:color w:val="2F5496" w:themeColor="accent1" w:themeShade="BF"/>
      <w:sz w:val="28"/>
      <w:szCs w:val="28"/>
    </w:rPr>
  </w:style>
  <w:style w:type="character" w:customStyle="1" w:styleId="50">
    <w:name w:val="标题 5 字符"/>
    <w:basedOn w:val="a0"/>
    <w:link w:val="5"/>
    <w:uiPriority w:val="9"/>
    <w:semiHidden/>
    <w:rsid w:val="00DB3C97"/>
    <w:rPr>
      <w:rFonts w:cstheme="majorBidi"/>
      <w:color w:val="2F5496" w:themeColor="accent1" w:themeShade="BF"/>
      <w:sz w:val="24"/>
    </w:rPr>
  </w:style>
  <w:style w:type="character" w:customStyle="1" w:styleId="60">
    <w:name w:val="标题 6 字符"/>
    <w:basedOn w:val="a0"/>
    <w:link w:val="6"/>
    <w:uiPriority w:val="9"/>
    <w:semiHidden/>
    <w:rsid w:val="00DB3C97"/>
    <w:rPr>
      <w:rFonts w:cstheme="majorBidi"/>
      <w:b/>
      <w:bCs/>
      <w:color w:val="2F5496" w:themeColor="accent1" w:themeShade="BF"/>
    </w:rPr>
  </w:style>
  <w:style w:type="character" w:customStyle="1" w:styleId="70">
    <w:name w:val="标题 7 字符"/>
    <w:basedOn w:val="a0"/>
    <w:link w:val="7"/>
    <w:uiPriority w:val="9"/>
    <w:semiHidden/>
    <w:rsid w:val="00DB3C97"/>
    <w:rPr>
      <w:rFonts w:cstheme="majorBidi"/>
      <w:b/>
      <w:bCs/>
      <w:color w:val="595959" w:themeColor="text1" w:themeTint="A6"/>
    </w:rPr>
  </w:style>
  <w:style w:type="character" w:customStyle="1" w:styleId="80">
    <w:name w:val="标题 8 字符"/>
    <w:basedOn w:val="a0"/>
    <w:link w:val="8"/>
    <w:uiPriority w:val="9"/>
    <w:semiHidden/>
    <w:rsid w:val="00DB3C97"/>
    <w:rPr>
      <w:rFonts w:cstheme="majorBidi"/>
      <w:color w:val="595959" w:themeColor="text1" w:themeTint="A6"/>
    </w:rPr>
  </w:style>
  <w:style w:type="character" w:customStyle="1" w:styleId="90">
    <w:name w:val="标题 9 字符"/>
    <w:basedOn w:val="a0"/>
    <w:link w:val="9"/>
    <w:uiPriority w:val="9"/>
    <w:semiHidden/>
    <w:rsid w:val="00DB3C97"/>
    <w:rPr>
      <w:rFonts w:eastAsiaTheme="majorEastAsia" w:cstheme="majorBidi"/>
      <w:color w:val="595959" w:themeColor="text1" w:themeTint="A6"/>
    </w:rPr>
  </w:style>
  <w:style w:type="paragraph" w:styleId="a3">
    <w:name w:val="Title"/>
    <w:basedOn w:val="a"/>
    <w:next w:val="a"/>
    <w:link w:val="a4"/>
    <w:uiPriority w:val="10"/>
    <w:qFormat/>
    <w:rsid w:val="00DB3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C97"/>
    <w:pPr>
      <w:spacing w:before="160"/>
      <w:jc w:val="center"/>
    </w:pPr>
    <w:rPr>
      <w:i/>
      <w:iCs/>
      <w:color w:val="404040" w:themeColor="text1" w:themeTint="BF"/>
    </w:rPr>
  </w:style>
  <w:style w:type="character" w:customStyle="1" w:styleId="a8">
    <w:name w:val="引用 字符"/>
    <w:basedOn w:val="a0"/>
    <w:link w:val="a7"/>
    <w:uiPriority w:val="29"/>
    <w:rsid w:val="00DB3C97"/>
    <w:rPr>
      <w:i/>
      <w:iCs/>
      <w:color w:val="404040" w:themeColor="text1" w:themeTint="BF"/>
    </w:rPr>
  </w:style>
  <w:style w:type="paragraph" w:styleId="a9">
    <w:name w:val="List Paragraph"/>
    <w:basedOn w:val="a"/>
    <w:uiPriority w:val="34"/>
    <w:qFormat/>
    <w:rsid w:val="00DB3C97"/>
    <w:pPr>
      <w:ind w:left="720"/>
      <w:contextualSpacing/>
    </w:pPr>
  </w:style>
  <w:style w:type="character" w:styleId="aa">
    <w:name w:val="Intense Emphasis"/>
    <w:basedOn w:val="a0"/>
    <w:uiPriority w:val="21"/>
    <w:qFormat/>
    <w:rsid w:val="00DB3C97"/>
    <w:rPr>
      <w:i/>
      <w:iCs/>
      <w:color w:val="2F5496" w:themeColor="accent1" w:themeShade="BF"/>
    </w:rPr>
  </w:style>
  <w:style w:type="paragraph" w:styleId="ab">
    <w:name w:val="Intense Quote"/>
    <w:basedOn w:val="a"/>
    <w:next w:val="a"/>
    <w:link w:val="ac"/>
    <w:uiPriority w:val="30"/>
    <w:qFormat/>
    <w:rsid w:val="00DB3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C97"/>
    <w:rPr>
      <w:i/>
      <w:iCs/>
      <w:color w:val="2F5496" w:themeColor="accent1" w:themeShade="BF"/>
    </w:rPr>
  </w:style>
  <w:style w:type="character" w:styleId="ad">
    <w:name w:val="Intense Reference"/>
    <w:basedOn w:val="a0"/>
    <w:uiPriority w:val="32"/>
    <w:qFormat/>
    <w:rsid w:val="00DB3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