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96A6" w14:textId="77777777" w:rsidR="00C43118" w:rsidRDefault="00C43118">
      <w:pPr>
        <w:rPr>
          <w:rFonts w:hint="eastAsia"/>
        </w:rPr>
      </w:pPr>
      <w:r>
        <w:rPr>
          <w:rFonts w:hint="eastAsia"/>
        </w:rPr>
        <w:t>曝气的拼音：bào qì</w:t>
      </w:r>
    </w:p>
    <w:p w14:paraId="2067A36A" w14:textId="77777777" w:rsidR="00C43118" w:rsidRDefault="00C43118">
      <w:pPr>
        <w:rPr>
          <w:rFonts w:hint="eastAsia"/>
        </w:rPr>
      </w:pPr>
      <w:r>
        <w:rPr>
          <w:rFonts w:hint="eastAsia"/>
        </w:rPr>
        <w:t>在汉语中，“曝气”的拼音是“bào qì”。这个词组虽然看起来简单，但在环境保护工程和污水处理领域却扮演着至关重要的角色。曝气技术是指将空气强制送入水中，以增加水中的溶解氧含量，从而促进好氧生物处理过程。这项技术广泛应用于各类污水处理厂，是确保水质净化的重要步骤之一。</w:t>
      </w:r>
    </w:p>
    <w:p w14:paraId="46F813BB" w14:textId="77777777" w:rsidR="00C43118" w:rsidRDefault="00C43118">
      <w:pPr>
        <w:rPr>
          <w:rFonts w:hint="eastAsia"/>
        </w:rPr>
      </w:pPr>
    </w:p>
    <w:p w14:paraId="18C58AC1" w14:textId="77777777" w:rsidR="00C43118" w:rsidRDefault="00C43118">
      <w:pPr>
        <w:rPr>
          <w:rFonts w:hint="eastAsia"/>
        </w:rPr>
      </w:pPr>
      <w:r>
        <w:rPr>
          <w:rFonts w:hint="eastAsia"/>
        </w:rPr>
        <w:t>曝气的目的与原理</w:t>
      </w:r>
    </w:p>
    <w:p w14:paraId="09AEF03A" w14:textId="77777777" w:rsidR="00C43118" w:rsidRDefault="00C43118">
      <w:pPr>
        <w:rPr>
          <w:rFonts w:hint="eastAsia"/>
        </w:rPr>
      </w:pPr>
      <w:r>
        <w:rPr>
          <w:rFonts w:hint="eastAsia"/>
        </w:rPr>
        <w:t>曝气的主要目的是提高水体中氧气的浓度，这对于好氧微生物来说至关重要。这些微生物需要氧气来分解水中的有机物质和其他污染物。通过提供足够的氧气，可以加速有机物的降解过程，减少污水中生化需氧量（BOD）和化学需氧量（COD），进而降低对环境的危害。曝气还能帮助去除水中的挥发性有害气体，如氨、硫化氢等，改善水质。</w:t>
      </w:r>
    </w:p>
    <w:p w14:paraId="6DDCAC77" w14:textId="77777777" w:rsidR="00C43118" w:rsidRDefault="00C43118">
      <w:pPr>
        <w:rPr>
          <w:rFonts w:hint="eastAsia"/>
        </w:rPr>
      </w:pPr>
    </w:p>
    <w:p w14:paraId="0587D69E" w14:textId="77777777" w:rsidR="00C43118" w:rsidRDefault="00C43118">
      <w:pPr>
        <w:rPr>
          <w:rFonts w:hint="eastAsia"/>
        </w:rPr>
      </w:pPr>
      <w:r>
        <w:rPr>
          <w:rFonts w:hint="eastAsia"/>
        </w:rPr>
        <w:t>曝气的方式与设备</w:t>
      </w:r>
    </w:p>
    <w:p w14:paraId="708B78C1" w14:textId="77777777" w:rsidR="00C43118" w:rsidRDefault="00C43118">
      <w:pPr>
        <w:rPr>
          <w:rFonts w:hint="eastAsia"/>
        </w:rPr>
      </w:pPr>
      <w:r>
        <w:rPr>
          <w:rFonts w:hint="eastAsia"/>
        </w:rPr>
        <w:t>实现曝气的方法多种多样，主要分为表面曝气和底部曝气两种方式。表面曝气通常利用喷泉、瀑布流或旋转叶片等方式，使水面与空气充分接触；而底部曝气则是在水底设置微孔曝气器，通过鼓风机向水中注入细小气泡。选择哪种曝气方法取决于具体的水质条件、处理要求以及成本考虑。随着科技的进步，越来越多高效的曝气设备被研发出来，例如浮筒式曝气机、射流曝气装置等，它们不仅提高了曝气效率，还降低了能耗。</w:t>
      </w:r>
    </w:p>
    <w:p w14:paraId="0EF0AF20" w14:textId="77777777" w:rsidR="00C43118" w:rsidRDefault="00C43118">
      <w:pPr>
        <w:rPr>
          <w:rFonts w:hint="eastAsia"/>
        </w:rPr>
      </w:pPr>
    </w:p>
    <w:p w14:paraId="071619C0" w14:textId="77777777" w:rsidR="00C43118" w:rsidRDefault="00C43118">
      <w:pPr>
        <w:rPr>
          <w:rFonts w:hint="eastAsia"/>
        </w:rPr>
      </w:pPr>
      <w:r>
        <w:rPr>
          <w:rFonts w:hint="eastAsia"/>
        </w:rPr>
        <w:t>曝气的应用范围</w:t>
      </w:r>
    </w:p>
    <w:p w14:paraId="2824C1AB" w14:textId="77777777" w:rsidR="00C43118" w:rsidRDefault="00C43118">
      <w:pPr>
        <w:rPr>
          <w:rFonts w:hint="eastAsia"/>
        </w:rPr>
      </w:pPr>
      <w:r>
        <w:rPr>
          <w:rFonts w:hint="eastAsia"/>
        </w:rPr>
        <w:t>除了污水处理外，曝气技术也在水产养殖、景观水体维护等领域得到广泛应用。在水产养殖方面，适当的曝气能够维持水体溶氧水平，保障鱼类健康生长；而在景观水域管理中，合理运用曝气手段可以有效防止水华现象的发生，保持水体清澈透明。无论是在工业还是民用领域，曝气都是不可或缺的技术环节。</w:t>
      </w:r>
    </w:p>
    <w:p w14:paraId="510A949D" w14:textId="77777777" w:rsidR="00C43118" w:rsidRDefault="00C43118">
      <w:pPr>
        <w:rPr>
          <w:rFonts w:hint="eastAsia"/>
        </w:rPr>
      </w:pPr>
    </w:p>
    <w:p w14:paraId="3968805C" w14:textId="77777777" w:rsidR="00C43118" w:rsidRDefault="00C43118">
      <w:pPr>
        <w:rPr>
          <w:rFonts w:hint="eastAsia"/>
        </w:rPr>
      </w:pPr>
      <w:r>
        <w:rPr>
          <w:rFonts w:hint="eastAsia"/>
        </w:rPr>
        <w:t>曝气技术的发展趋势</w:t>
      </w:r>
    </w:p>
    <w:p w14:paraId="7E3FF700" w14:textId="77777777" w:rsidR="00C43118" w:rsidRDefault="00C43118">
      <w:pPr>
        <w:rPr>
          <w:rFonts w:hint="eastAsia"/>
        </w:rPr>
      </w:pPr>
      <w:r>
        <w:rPr>
          <w:rFonts w:hint="eastAsia"/>
        </w:rPr>
        <w:t>近年来，随着环保意识的增强和技术水平的提升，曝气技术也在不断创新和发展。一方面，研究人员致力于开发更加节能高效的曝气设备，比如采用新型材料制作的曝气头，可显著提高氧气转移效率；另一方面，智能化控制系统开始应用于曝气过程中，实现了根据实时监测数据自动调整曝气量的功能，进一步优化了操作流程。未来，随着人们对环境保护重视程度的不断提高，相信曝气技术将会迎来更加广阔的发展空间。</w:t>
      </w:r>
    </w:p>
    <w:p w14:paraId="012A9727" w14:textId="77777777" w:rsidR="00C43118" w:rsidRDefault="00C43118">
      <w:pPr>
        <w:rPr>
          <w:rFonts w:hint="eastAsia"/>
        </w:rPr>
      </w:pPr>
    </w:p>
    <w:p w14:paraId="38020782" w14:textId="77777777" w:rsidR="00C43118" w:rsidRDefault="00C43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5D47A" w14:textId="59F57122" w:rsidR="00E956CB" w:rsidRDefault="00E956CB"/>
    <w:sectPr w:rsidR="00E95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CB"/>
    <w:rsid w:val="002D0BB4"/>
    <w:rsid w:val="00C43118"/>
    <w:rsid w:val="00E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D61CC-8836-4789-AF29-38FE587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