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51D7" w14:textId="77777777" w:rsidR="00734A9B" w:rsidRDefault="00734A9B">
      <w:pPr>
        <w:rPr>
          <w:rFonts w:hint="eastAsia"/>
        </w:rPr>
      </w:pPr>
      <w:r>
        <w:rPr>
          <w:rFonts w:hint="eastAsia"/>
        </w:rPr>
        <w:t>杏眸的拼音：Xìng Móu</w:t>
      </w:r>
    </w:p>
    <w:p w14:paraId="297F1392" w14:textId="77777777" w:rsidR="00734A9B" w:rsidRDefault="00734A9B">
      <w:pPr>
        <w:rPr>
          <w:rFonts w:hint="eastAsia"/>
        </w:rPr>
      </w:pPr>
      <w:r>
        <w:rPr>
          <w:rFonts w:hint="eastAsia"/>
        </w:rPr>
        <w:t>在汉语的广阔天地里，每一个字词都有其独特的音韵之美。"杏眸"这个词汇，不仅蕴含着丰富的文化意涵，更以其优美的发音吸引着人们的注意。"杏眸"的拼音为 "Xìng Móu"，读来如同春日微风拂过杏林，轻柔而充满诗意。</w:t>
      </w:r>
    </w:p>
    <w:p w14:paraId="2D5832E6" w14:textId="77777777" w:rsidR="00734A9B" w:rsidRDefault="00734A9B">
      <w:pPr>
        <w:rPr>
          <w:rFonts w:hint="eastAsia"/>
        </w:rPr>
      </w:pPr>
    </w:p>
    <w:p w14:paraId="0625673F" w14:textId="77777777" w:rsidR="00734A9B" w:rsidRDefault="00734A9B">
      <w:pPr>
        <w:rPr>
          <w:rFonts w:hint="eastAsia"/>
        </w:rPr>
      </w:pPr>
      <w:r>
        <w:rPr>
          <w:rFonts w:hint="eastAsia"/>
        </w:rPr>
        <w:t>杏眸：诗意的眼眸</w:t>
      </w:r>
    </w:p>
    <w:p w14:paraId="275A7216" w14:textId="77777777" w:rsidR="00734A9B" w:rsidRDefault="00734A9B">
      <w:pPr>
        <w:rPr>
          <w:rFonts w:hint="eastAsia"/>
        </w:rPr>
      </w:pPr>
      <w:r>
        <w:rPr>
          <w:rFonts w:hint="eastAsia"/>
        </w:rPr>
        <w:t>“杏眸”一词，多用于形容女子的眼睛美丽动人，如杏仁般明亮有神。在中国古代文学作品中，“杏眸”是诗人和作家们用来赞美女性美貌的一种方式。它不仅仅是一个简单的描述，更是一种艺术化的表达，将自然之美与人性之美好结合在一起。眼睛作为心灵的窗户，古人用“杏眸”来形容一个人的眼神纯净、温柔且深邃，能够传达出丰富的情感世界。</w:t>
      </w:r>
    </w:p>
    <w:p w14:paraId="0E48A07A" w14:textId="77777777" w:rsidR="00734A9B" w:rsidRDefault="00734A9B">
      <w:pPr>
        <w:rPr>
          <w:rFonts w:hint="eastAsia"/>
        </w:rPr>
      </w:pPr>
    </w:p>
    <w:p w14:paraId="4774A902" w14:textId="77777777" w:rsidR="00734A9B" w:rsidRDefault="00734A9B">
      <w:pPr>
        <w:rPr>
          <w:rFonts w:hint="eastAsia"/>
        </w:rPr>
      </w:pPr>
      <w:r>
        <w:rPr>
          <w:rFonts w:hint="eastAsia"/>
        </w:rPr>
        <w:t>从古至今的审美传承</w:t>
      </w:r>
    </w:p>
    <w:p w14:paraId="36975814" w14:textId="77777777" w:rsidR="00734A9B" w:rsidRDefault="00734A9B">
      <w:pPr>
        <w:rPr>
          <w:rFonts w:hint="eastAsia"/>
        </w:rPr>
      </w:pPr>
      <w:r>
        <w:rPr>
          <w:rFonts w:hint="eastAsia"/>
        </w:rPr>
        <w:t>自古以来，中国就有以杏花入诗的传统，杏花象征着春天的到来，也代表着希望与新生。“杏眸”的概念正是基于这种对自然美的崇尚而产生的。随着时间的发展，“杏眸”这一美学标准并未随时代的变迁而消失，反而在不同的历史时期被赋予了新的含义。无论是在绘画、雕塑还是文学创作中，“杏眸”始终作为一种理想化的人体特征存在，反映了中国人对于美的一贯追求。</w:t>
      </w:r>
    </w:p>
    <w:p w14:paraId="0ABAEBA6" w14:textId="77777777" w:rsidR="00734A9B" w:rsidRDefault="00734A9B">
      <w:pPr>
        <w:rPr>
          <w:rFonts w:hint="eastAsia"/>
        </w:rPr>
      </w:pPr>
    </w:p>
    <w:p w14:paraId="4CA2974D" w14:textId="77777777" w:rsidR="00734A9B" w:rsidRDefault="00734A9B">
      <w:pPr>
        <w:rPr>
          <w:rFonts w:hint="eastAsia"/>
        </w:rPr>
      </w:pPr>
      <w:r>
        <w:rPr>
          <w:rFonts w:hint="eastAsia"/>
        </w:rPr>
        <w:t>现代视角下的杏眸之美</w:t>
      </w:r>
    </w:p>
    <w:p w14:paraId="5AA3A27E" w14:textId="77777777" w:rsidR="00734A9B" w:rsidRDefault="00734A9B">
      <w:pPr>
        <w:rPr>
          <w:rFonts w:hint="eastAsia"/>
        </w:rPr>
      </w:pPr>
      <w:r>
        <w:rPr>
          <w:rFonts w:hint="eastAsia"/>
        </w:rPr>
        <w:t>进入现代社会后，“杏眸”所代表的意义变得更加多元。它不仅是古典美的象征，同时也成为了时尚界追捧的对象。许多化妆师和设计师会根据“杏眸”的特点来设计眼妆，力求展现出东方女性独有的魅力。在摄影领域，“杏眸”也成为捕捉人物灵魂的重要元素之一，摄影师通过镜头记录下那一抹动人心弦的目光，传递给观众无尽遐想。</w:t>
      </w:r>
    </w:p>
    <w:p w14:paraId="0275FA3A" w14:textId="77777777" w:rsidR="00734A9B" w:rsidRDefault="00734A9B">
      <w:pPr>
        <w:rPr>
          <w:rFonts w:hint="eastAsia"/>
        </w:rPr>
      </w:pPr>
    </w:p>
    <w:p w14:paraId="2F598EDC" w14:textId="77777777" w:rsidR="00734A9B" w:rsidRDefault="00734A9B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68903FCC" w14:textId="77777777" w:rsidR="00734A9B" w:rsidRDefault="00734A9B">
      <w:pPr>
        <w:rPr>
          <w:rFonts w:hint="eastAsia"/>
        </w:rPr>
      </w:pPr>
      <w:r>
        <w:rPr>
          <w:rFonts w:hint="eastAsia"/>
        </w:rPr>
        <w:t>无论是过去还是现在，“杏眸”都承载着人们对美好事物向往之情。它不仅仅是一双美丽的眼睛，更是一种跨越时空的文化符号，连接着古老传统与当代生活。当我们谈论“杏眸”时，我们实际上是在探讨一种关于美、情感以及人类精神世界的深刻对话。在这个快节奏的时代里，“杏眸”提醒我们要停下脚步，去发现身边那些细微而又珍贵的美好瞬间。</w:t>
      </w:r>
    </w:p>
    <w:p w14:paraId="085DBDC3" w14:textId="77777777" w:rsidR="00734A9B" w:rsidRDefault="00734A9B">
      <w:pPr>
        <w:rPr>
          <w:rFonts w:hint="eastAsia"/>
        </w:rPr>
      </w:pPr>
    </w:p>
    <w:p w14:paraId="7AC34A01" w14:textId="77777777" w:rsidR="00734A9B" w:rsidRDefault="00734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8CE08" w14:textId="0F459073" w:rsidR="005713F7" w:rsidRDefault="005713F7"/>
    <w:sectPr w:rsidR="0057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F7"/>
    <w:rsid w:val="002D0BB4"/>
    <w:rsid w:val="005713F7"/>
    <w:rsid w:val="007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5CFF-9A93-46FB-B2A5-FB22CF8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