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6CCC7" w14:textId="77777777" w:rsidR="002D0CCC" w:rsidRDefault="002D0CCC">
      <w:pPr>
        <w:rPr>
          <w:rFonts w:hint="eastAsia"/>
        </w:rPr>
      </w:pPr>
      <w:r>
        <w:rPr>
          <w:rFonts w:hint="eastAsia"/>
        </w:rPr>
        <w:t>Qiang Huang (枪皇的拼音)</w:t>
      </w:r>
    </w:p>
    <w:p w14:paraId="3E6DE00D" w14:textId="77777777" w:rsidR="002D0CCC" w:rsidRDefault="002D0CCC">
      <w:pPr>
        <w:rPr>
          <w:rFonts w:hint="eastAsia"/>
        </w:rPr>
      </w:pPr>
      <w:r>
        <w:rPr>
          <w:rFonts w:hint="eastAsia"/>
        </w:rPr>
        <w:t>在电子竞技的世界里，"Qiang Huang"是一个充满传奇色彩的名字。这个名称不仅象征着一位杰出的电竞选手，也代表着一个时代的精神和无数玩家的梦想。"Qiang Huang"的中文原意为“枪皇”，这是一位在中国乃至全球范围内都备受尊敬的电竞人物。他以卓越的技术、不屈的斗志以及对游戏深入的理解，在《反恐精英》（Counter-Strike）系列游戏中崭露头角。</w:t>
      </w:r>
    </w:p>
    <w:p w14:paraId="653B78CD" w14:textId="77777777" w:rsidR="002D0CCC" w:rsidRDefault="002D0CCC">
      <w:pPr>
        <w:rPr>
          <w:rFonts w:hint="eastAsia"/>
        </w:rPr>
      </w:pPr>
    </w:p>
    <w:p w14:paraId="5EF5D8CF" w14:textId="77777777" w:rsidR="002D0CCC" w:rsidRDefault="002D0CCC">
      <w:pPr>
        <w:rPr>
          <w:rFonts w:hint="eastAsia"/>
        </w:rPr>
      </w:pPr>
      <w:r>
        <w:rPr>
          <w:rFonts w:hint="eastAsia"/>
        </w:rPr>
        <w:t>从爱好者到职业选手</w:t>
      </w:r>
    </w:p>
    <w:p w14:paraId="072EAD47" w14:textId="77777777" w:rsidR="002D0CCC" w:rsidRDefault="002D0CCC">
      <w:pPr>
        <w:rPr>
          <w:rFonts w:hint="eastAsia"/>
        </w:rPr>
      </w:pPr>
      <w:r>
        <w:rPr>
          <w:rFonts w:hint="eastAsia"/>
        </w:rPr>
        <w:t>Qiang Huang并非一开始就成为了众人瞩目的焦点。如同许多电竞选手一样，他的职业生涯始于对游戏单纯的热爱。早期，他在家乡的小型网吧中度过了无数个日夜，沉浸在虚拟世界的战斗之中。随着经验的积累和技术的提升，Qiang Huang逐渐在当地的小型比赛中脱颖而出，赢得了越来越多的关注和支持。正是这段经历，为他日后成为职业选手奠定了坚实的基础。</w:t>
      </w:r>
    </w:p>
    <w:p w14:paraId="176D06A3" w14:textId="77777777" w:rsidR="002D0CCC" w:rsidRDefault="002D0CCC">
      <w:pPr>
        <w:rPr>
          <w:rFonts w:hint="eastAsia"/>
        </w:rPr>
      </w:pPr>
    </w:p>
    <w:p w14:paraId="5620F156" w14:textId="77777777" w:rsidR="002D0CCC" w:rsidRDefault="002D0CCC">
      <w:pPr>
        <w:rPr>
          <w:rFonts w:hint="eastAsia"/>
        </w:rPr>
      </w:pPr>
      <w:r>
        <w:rPr>
          <w:rFonts w:hint="eastAsia"/>
        </w:rPr>
        <w:t>辉煌战绩与荣誉</w:t>
      </w:r>
    </w:p>
    <w:p w14:paraId="686BE49B" w14:textId="77777777" w:rsidR="002D0CCC" w:rsidRDefault="002D0CCC">
      <w:pPr>
        <w:rPr>
          <w:rFonts w:hint="eastAsia"/>
        </w:rPr>
      </w:pPr>
      <w:r>
        <w:rPr>
          <w:rFonts w:hint="eastAsia"/>
        </w:rPr>
        <w:t>进入职业赛场后，Qiang Huang迅速适应了更为激烈的比赛节奏，并以其精准的射击、出色的战术意识和团队协作能力，带领队伍取得了一系列令人瞩目的成绩。他曾多次代表国家参加国际赛事，并在全球总决赛中屡创佳绩。其中最让人难忘的是，他在一次关键对决中凭借个人实力扭转战局，帮助团队赢得了世界冠军的称号。这一胜利不仅是对他个人能力的认可，更是中国电竞实力的一次重要展示。</w:t>
      </w:r>
    </w:p>
    <w:p w14:paraId="15A80385" w14:textId="77777777" w:rsidR="002D0CCC" w:rsidRDefault="002D0CCC">
      <w:pPr>
        <w:rPr>
          <w:rFonts w:hint="eastAsia"/>
        </w:rPr>
      </w:pPr>
    </w:p>
    <w:p w14:paraId="14DF4300" w14:textId="77777777" w:rsidR="002D0CCC" w:rsidRDefault="002D0CCC">
      <w:pPr>
        <w:rPr>
          <w:rFonts w:hint="eastAsia"/>
        </w:rPr>
      </w:pPr>
      <w:r>
        <w:rPr>
          <w:rFonts w:hint="eastAsia"/>
        </w:rPr>
        <w:t>对后辈的影响</w:t>
      </w:r>
    </w:p>
    <w:p w14:paraId="079A8A47" w14:textId="77777777" w:rsidR="002D0CCC" w:rsidRDefault="002D0CCC">
      <w:pPr>
        <w:rPr>
          <w:rFonts w:hint="eastAsia"/>
        </w:rPr>
      </w:pPr>
      <w:r>
        <w:rPr>
          <w:rFonts w:hint="eastAsia"/>
        </w:rPr>
        <w:t>除了在赛场上取得的辉煌成就外，Qiang Huang还积极投身于电竞文化的推广和发展。他经常参与各种公益活动，鼓励更多年轻人勇敢追求自己的梦想。他还开设了自己的训练营，亲自指导那些有志于成为职业选手的年轻人。通过分享自己多年来的经验和心得，Qiang Huang希望可以培养出更多优秀的电竞人才，为中国乃至全球的电竞事业贡献自己的力量。</w:t>
      </w:r>
    </w:p>
    <w:p w14:paraId="7143ABC2" w14:textId="77777777" w:rsidR="002D0CCC" w:rsidRDefault="002D0CCC">
      <w:pPr>
        <w:rPr>
          <w:rFonts w:hint="eastAsia"/>
        </w:rPr>
      </w:pPr>
    </w:p>
    <w:p w14:paraId="30CF0E22" w14:textId="77777777" w:rsidR="002D0CCC" w:rsidRDefault="002D0CCC">
      <w:pPr>
        <w:rPr>
          <w:rFonts w:hint="eastAsia"/>
        </w:rPr>
      </w:pPr>
      <w:r>
        <w:rPr>
          <w:rFonts w:hint="eastAsia"/>
        </w:rPr>
        <w:t>未来的展望</w:t>
      </w:r>
    </w:p>
    <w:p w14:paraId="3F634574" w14:textId="77777777" w:rsidR="002D0CCC" w:rsidRDefault="002D0CCC">
      <w:pPr>
        <w:rPr>
          <w:rFonts w:hint="eastAsia"/>
        </w:rPr>
      </w:pPr>
      <w:r>
        <w:rPr>
          <w:rFonts w:hint="eastAsia"/>
        </w:rPr>
        <w:t>尽管已经取得了诸多荣誉，但Qiang Huang从未停止前进的脚步。对于未来，他表示将继续保持对游戏的热情，不断挑战自我，争取创造更多的奇迹。他也期待着能够见证中国电竞行业的持续发展，看到更多像他这样的选手站在世界舞台之上，向全世界展示中国电竞的魅力。无论是在赛场上还是场下，Qiang Huang都将永远是那个追逐梦想、永不言败的“枪皇”。</w:t>
      </w:r>
    </w:p>
    <w:p w14:paraId="7C2E06B7" w14:textId="77777777" w:rsidR="002D0CCC" w:rsidRDefault="002D0CCC">
      <w:pPr>
        <w:rPr>
          <w:rFonts w:hint="eastAsia"/>
        </w:rPr>
      </w:pPr>
    </w:p>
    <w:p w14:paraId="6AD9DB10" w14:textId="77777777" w:rsidR="002D0CCC" w:rsidRDefault="002D0C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4ABC82" w14:textId="0CC48974" w:rsidR="00F36AAC" w:rsidRDefault="00F36AAC"/>
    <w:sectPr w:rsidR="00F36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AC"/>
    <w:rsid w:val="002D0BB4"/>
    <w:rsid w:val="002D0CCC"/>
    <w:rsid w:val="00F3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4C544-2589-41DE-928B-D4F56609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