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B486" w14:textId="77777777" w:rsidR="00BC1B0B" w:rsidRDefault="00BC1B0B">
      <w:pPr>
        <w:rPr>
          <w:rFonts w:hint="eastAsia"/>
        </w:rPr>
      </w:pPr>
      <w:r>
        <w:rPr>
          <w:rFonts w:hint="eastAsia"/>
        </w:rPr>
        <w:t>桥弯弯横跨绿潭的拼音：qiao wan wan heng kua lü tan</w:t>
      </w:r>
    </w:p>
    <w:p w14:paraId="65F7C726" w14:textId="77777777" w:rsidR="00BC1B0B" w:rsidRDefault="00BC1B0B">
      <w:pPr>
        <w:rPr>
          <w:rFonts w:hint="eastAsia"/>
        </w:rPr>
      </w:pPr>
      <w:r>
        <w:rPr>
          <w:rFonts w:hint="eastAsia"/>
        </w:rPr>
        <w:t>在汉语的音韵里，每一个词汇都像是一个故事的开端。"桥弯弯横跨绿潭"这句描绘性的短语，用拼音表示为“qiao wan wan heng kua lü tan”，它不仅是一串简单的字母组合，更是一幅生动的风景画，一种情感的寄托。当我们细细品味这句话的发音，仿佛能听到水流潺潺，看到一座优雅的拱桥横卧于一片翠绿的水面上。</w:t>
      </w:r>
    </w:p>
    <w:p w14:paraId="2B89809E" w14:textId="77777777" w:rsidR="00BC1B0B" w:rsidRDefault="00BC1B0B">
      <w:pPr>
        <w:rPr>
          <w:rFonts w:hint="eastAsia"/>
        </w:rPr>
      </w:pPr>
    </w:p>
    <w:p w14:paraId="157E84F9" w14:textId="77777777" w:rsidR="00BC1B0B" w:rsidRDefault="00BC1B0B">
      <w:pPr>
        <w:rPr>
          <w:rFonts w:hint="eastAsia"/>
        </w:rPr>
      </w:pPr>
      <w:r>
        <w:rPr>
          <w:rFonts w:hint="eastAsia"/>
        </w:rPr>
        <w:t>诗意的桥梁构造</w:t>
      </w:r>
    </w:p>
    <w:p w14:paraId="2DE0D6B1" w14:textId="77777777" w:rsidR="00BC1B0B" w:rsidRDefault="00BC1B0B">
      <w:pPr>
        <w:rPr>
          <w:rFonts w:hint="eastAsia"/>
        </w:rPr>
      </w:pPr>
      <w:r>
        <w:rPr>
          <w:rFonts w:hint="eastAsia"/>
        </w:rPr>
        <w:t>“qiao”这个字眼，在这里不仅仅是连接两岸的建筑，更是自然与人文交织的艺术品。“wan wan”则描述了桥梁曲线的优美姿态，那不是笔直的单调，而是带有弧度的柔和，如同月牙映在水面，给人以宁静和遐想的空间。这座桥，不仅是行人通过的路径，更是沟通心灵的纽带，承载着过往行人的梦想与回忆。</w:t>
      </w:r>
    </w:p>
    <w:p w14:paraId="7D264842" w14:textId="77777777" w:rsidR="00BC1B0B" w:rsidRDefault="00BC1B0B">
      <w:pPr>
        <w:rPr>
          <w:rFonts w:hint="eastAsia"/>
        </w:rPr>
      </w:pPr>
    </w:p>
    <w:p w14:paraId="13DB1043" w14:textId="77777777" w:rsidR="00BC1B0B" w:rsidRDefault="00BC1B0B">
      <w:pPr>
        <w:rPr>
          <w:rFonts w:hint="eastAsia"/>
        </w:rPr>
      </w:pPr>
      <w:r>
        <w:rPr>
          <w:rFonts w:hint="eastAsia"/>
        </w:rPr>
        <w:t>绿潭的深邃魅力</w:t>
      </w:r>
    </w:p>
    <w:p w14:paraId="4EC16C04" w14:textId="77777777" w:rsidR="00BC1B0B" w:rsidRDefault="00BC1B0B">
      <w:pPr>
        <w:rPr>
          <w:rFonts w:hint="eastAsia"/>
        </w:rPr>
      </w:pPr>
      <w:r>
        <w:rPr>
          <w:rFonts w:hint="eastAsia"/>
        </w:rPr>
        <w:t>而“lü tan”所指代的那片水域，则是整个画面的灵魂所在。潭水之所以呈绿色，是因为周围植被繁茂，其倒影赋予了这片水域独特的色彩。这里的绿，不同于一般的绿色，它是经过时间沉淀后的深邃，带着几分神秘，让人不禁想要一探究竟。潭水清澈见底，鱼儿游弋其中，偶尔泛起的涟漪，就像时光轻轻拂过历史的长河，留下了一串串美丽的瞬间。</w:t>
      </w:r>
    </w:p>
    <w:p w14:paraId="22FD350F" w14:textId="77777777" w:rsidR="00BC1B0B" w:rsidRDefault="00BC1B0B">
      <w:pPr>
        <w:rPr>
          <w:rFonts w:hint="eastAsia"/>
        </w:rPr>
      </w:pPr>
    </w:p>
    <w:p w14:paraId="2098A1CD" w14:textId="77777777" w:rsidR="00BC1B0B" w:rsidRDefault="00BC1B0B">
      <w:pPr>
        <w:rPr>
          <w:rFonts w:hint="eastAsia"/>
        </w:rPr>
      </w:pPr>
      <w:r>
        <w:rPr>
          <w:rFonts w:hint="eastAsia"/>
        </w:rPr>
        <w:t>一幅动静结合的画面</w:t>
      </w:r>
    </w:p>
    <w:p w14:paraId="519243B1" w14:textId="77777777" w:rsidR="00BC1B0B" w:rsidRDefault="00BC1B0B">
      <w:pPr>
        <w:rPr>
          <w:rFonts w:hint="eastAsia"/>
        </w:rPr>
      </w:pPr>
      <w:r>
        <w:rPr>
          <w:rFonts w:hint="eastAsia"/>
        </w:rPr>
        <w:t>当我们将“qiao wan wan heng kua lü tan”的拼音转化为中文并想象其对应的景象时，我们仿佛置身于一幅动静结合的画卷之中。静的是那座跨越岁月的石桥，动的是流水及其带来的生机。无论是清晨的第一缕阳光洒落在桥身上，还是夜晚星辰点缀下的静谧时刻，这一场景都充满了无尽的魅力。它提醒着人们，即使世界瞬息万变，总有某些美好的事物永恒不变。</w:t>
      </w:r>
    </w:p>
    <w:p w14:paraId="53A040C0" w14:textId="77777777" w:rsidR="00BC1B0B" w:rsidRDefault="00BC1B0B">
      <w:pPr>
        <w:rPr>
          <w:rFonts w:hint="eastAsia"/>
        </w:rPr>
      </w:pPr>
    </w:p>
    <w:p w14:paraId="61895786" w14:textId="77777777" w:rsidR="00BC1B0B" w:rsidRDefault="00BC1B0B">
      <w:pPr>
        <w:rPr>
          <w:rFonts w:hint="eastAsia"/>
        </w:rPr>
      </w:pPr>
      <w:r>
        <w:rPr>
          <w:rFonts w:hint="eastAsia"/>
        </w:rPr>
        <w:t>最后的总结</w:t>
      </w:r>
    </w:p>
    <w:p w14:paraId="0F03C796" w14:textId="77777777" w:rsidR="00BC1B0B" w:rsidRDefault="00BC1B0B">
      <w:pPr>
        <w:rPr>
          <w:rFonts w:hint="eastAsia"/>
        </w:rPr>
      </w:pPr>
      <w:r>
        <w:rPr>
          <w:rFonts w:hint="eastAsia"/>
        </w:rPr>
        <w:t>“qiao wan wan heng kua lü tan”不仅仅是一个汉语拼音表达，它代表了一种对美的追求、对自然和谐共生的理解以及对未来充满希望的态度。每当念及此句，心中便会浮现出那样一座完美的桥，横跨在那片迷人的绿潭之上，成为人们心中难以忘怀的一道亮丽风景线。</w:t>
      </w:r>
    </w:p>
    <w:p w14:paraId="3CB4B1D4" w14:textId="77777777" w:rsidR="00BC1B0B" w:rsidRDefault="00BC1B0B">
      <w:pPr>
        <w:rPr>
          <w:rFonts w:hint="eastAsia"/>
        </w:rPr>
      </w:pPr>
    </w:p>
    <w:p w14:paraId="35CE0B7D" w14:textId="77777777" w:rsidR="00BC1B0B" w:rsidRDefault="00BC1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482E0" w14:textId="7B16D3F3" w:rsidR="00CD470A" w:rsidRDefault="00CD470A"/>
    <w:sectPr w:rsidR="00CD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0A"/>
    <w:rsid w:val="002D0BB4"/>
    <w:rsid w:val="00BC1B0B"/>
    <w:rsid w:val="00C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EC640-65BB-408B-8620-DBFFE07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