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4A3D6" w14:textId="77777777" w:rsidR="007D2594" w:rsidRDefault="007D2594">
      <w:pPr>
        <w:rPr>
          <w:rFonts w:hint="eastAsia"/>
        </w:rPr>
      </w:pPr>
      <w:r>
        <w:rPr>
          <w:rFonts w:hint="eastAsia"/>
        </w:rPr>
        <w:t>xiàng pí 的历史与演变</w:t>
      </w:r>
    </w:p>
    <w:p w14:paraId="65BFAF65" w14:textId="77777777" w:rsidR="007D2594" w:rsidRDefault="007D2594">
      <w:pPr>
        <w:rPr>
          <w:rFonts w:hint="eastAsia"/>
        </w:rPr>
      </w:pPr>
      <w:r>
        <w:rPr>
          <w:rFonts w:hint="eastAsia"/>
        </w:rPr>
        <w:t>橡皮，作为一种常见的文具，其英文名为eraser。在汉语中，橡皮的拼音是“xiàng pí”。橡皮的历史可以追溯到18世纪。早期人们使用面包屑来擦除铅笔痕迹，直到1770年，英国科学家Joseph Priestley发现了橡胶能够有效擦除铅笔字迹，橡皮从此开始进入人们的视野。然而，天然橡胶容易老化和变质，直到硫化技术的发展，橡皮才变得更加耐用且广泛普及。</w:t>
      </w:r>
    </w:p>
    <w:p w14:paraId="15167E31" w14:textId="77777777" w:rsidR="007D2594" w:rsidRDefault="007D2594">
      <w:pPr>
        <w:rPr>
          <w:rFonts w:hint="eastAsia"/>
        </w:rPr>
      </w:pPr>
    </w:p>
    <w:p w14:paraId="193165A1" w14:textId="77777777" w:rsidR="007D2594" w:rsidRDefault="007D2594">
      <w:pPr>
        <w:rPr>
          <w:rFonts w:hint="eastAsia"/>
        </w:rPr>
      </w:pPr>
      <w:r>
        <w:rPr>
          <w:rFonts w:hint="eastAsia"/>
        </w:rPr>
        <w:t>xiàng pí 的制造工艺</w:t>
      </w:r>
    </w:p>
    <w:p w14:paraId="751155F2" w14:textId="77777777" w:rsidR="007D2594" w:rsidRDefault="007D2594">
      <w:pPr>
        <w:rPr>
          <w:rFonts w:hint="eastAsia"/>
        </w:rPr>
      </w:pPr>
      <w:r>
        <w:rPr>
          <w:rFonts w:hint="eastAsia"/>
        </w:rPr>
        <w:t>现代橡皮的制造是一个复杂而精细的过程。通常以合成橡胶为主要材料，通过添加各种助剂如增塑剂、填充剂、稳定剂等，使得橡皮既具有良好的弹性又不易碎裂。生产过程中，首先将原材料混合均匀，然后经过热炼、压延成片状，再通过模具压制出所需的形状，最后进行冷却定型。为了满足不同用户的需求，市场上还出现了彩色橡皮、香味橡皮以及可水洗橡皮等多种创新产品。</w:t>
      </w:r>
    </w:p>
    <w:p w14:paraId="6CA28AB2" w14:textId="77777777" w:rsidR="007D2594" w:rsidRDefault="007D2594">
      <w:pPr>
        <w:rPr>
          <w:rFonts w:hint="eastAsia"/>
        </w:rPr>
      </w:pPr>
    </w:p>
    <w:p w14:paraId="1BD6E0E3" w14:textId="77777777" w:rsidR="007D2594" w:rsidRDefault="007D2594">
      <w:pPr>
        <w:rPr>
          <w:rFonts w:hint="eastAsia"/>
        </w:rPr>
      </w:pPr>
      <w:r>
        <w:rPr>
          <w:rFonts w:hint="eastAsia"/>
        </w:rPr>
        <w:t>xiàng pí 的种类与用途</w:t>
      </w:r>
    </w:p>
    <w:p w14:paraId="3AF1C045" w14:textId="77777777" w:rsidR="007D2594" w:rsidRDefault="007D2594">
      <w:pPr>
        <w:rPr>
          <w:rFonts w:hint="eastAsia"/>
        </w:rPr>
      </w:pPr>
      <w:r>
        <w:rPr>
          <w:rFonts w:hint="eastAsia"/>
        </w:rPr>
        <w:t>随着科技的进步和需求的多样化，橡皮也衍生出了多种类型。最常见的是标准橡皮，适用于日常书写错误的修正；绘图橡皮则专为艺术家设计，能更细腻地处理素描或绘画中的细节；还有电动橡皮，它利用小型电机带动橡皮头高速旋转，从而提高擦除效率。市面上也有针对特定场合和工具定制的橡皮，比如用于擦除打字机印迹的打字橡皮。</w:t>
      </w:r>
    </w:p>
    <w:p w14:paraId="6685435D" w14:textId="77777777" w:rsidR="007D2594" w:rsidRDefault="007D2594">
      <w:pPr>
        <w:rPr>
          <w:rFonts w:hint="eastAsia"/>
        </w:rPr>
      </w:pPr>
    </w:p>
    <w:p w14:paraId="50A27430" w14:textId="77777777" w:rsidR="007D2594" w:rsidRDefault="007D2594">
      <w:pPr>
        <w:rPr>
          <w:rFonts w:hint="eastAsia"/>
        </w:rPr>
      </w:pPr>
      <w:r>
        <w:rPr>
          <w:rFonts w:hint="eastAsia"/>
        </w:rPr>
        <w:t>xiàng pí 的选购指南</w:t>
      </w:r>
    </w:p>
    <w:p w14:paraId="350795EA" w14:textId="77777777" w:rsidR="007D2594" w:rsidRDefault="007D2594">
      <w:pPr>
        <w:rPr>
          <w:rFonts w:hint="eastAsia"/>
        </w:rPr>
      </w:pPr>
      <w:r>
        <w:rPr>
          <w:rFonts w:hint="eastAsia"/>
        </w:rPr>
        <w:t>面对琳琅满目的橡皮产品，如何挑选最适合自己的呢？首先考虑使用场景，如果主要用于普通书写，那么选择质地柔软、易擦除的标准橡皮就足够了；对于专业绘图人士来说，则建议选用质量更好、不易损伤纸张表面的绘图橡皮。也要注意查看成分说明，避免对某些物质过敏的人群接触到可能引发不适的化学成分。不要忽视品牌因素，知名品牌的橡皮往往在质量和用户体验上有更好的保障。</w:t>
      </w:r>
    </w:p>
    <w:p w14:paraId="003221E8" w14:textId="77777777" w:rsidR="007D2594" w:rsidRDefault="007D2594">
      <w:pPr>
        <w:rPr>
          <w:rFonts w:hint="eastAsia"/>
        </w:rPr>
      </w:pPr>
    </w:p>
    <w:p w14:paraId="4F7A8BC5" w14:textId="77777777" w:rsidR="007D2594" w:rsidRDefault="007D2594">
      <w:pPr>
        <w:rPr>
          <w:rFonts w:hint="eastAsia"/>
        </w:rPr>
      </w:pPr>
      <w:r>
        <w:rPr>
          <w:rFonts w:hint="eastAsia"/>
        </w:rPr>
        <w:t>xiàng pí 对环境的影响及可持续发展</w:t>
      </w:r>
    </w:p>
    <w:p w14:paraId="5C608BC1" w14:textId="77777777" w:rsidR="007D2594" w:rsidRDefault="007D2594">
      <w:pPr>
        <w:rPr>
          <w:rFonts w:hint="eastAsia"/>
        </w:rPr>
      </w:pPr>
      <w:r>
        <w:rPr>
          <w:rFonts w:hint="eastAsia"/>
        </w:rPr>
        <w:t>尽管橡皮在我们的生活中扮演着不可或缺的角色，但其生产和废弃过程也可能对环境造成一定影响。大多数橡皮由不可降解的合成橡胶制成，在自然环境中难以分解，若随意丢弃会增加垃圾填埋场负担。近年来，环保意识逐渐增强，行业内也开始探索更加绿色的解决方案，例如开发可生物降解材料制作的橡皮，或是鼓励回收利用旧橡皮制品，以减少资源浪费和环境污染。</w:t>
      </w:r>
    </w:p>
    <w:p w14:paraId="333591B7" w14:textId="77777777" w:rsidR="007D2594" w:rsidRDefault="007D2594">
      <w:pPr>
        <w:rPr>
          <w:rFonts w:hint="eastAsia"/>
        </w:rPr>
      </w:pPr>
    </w:p>
    <w:p w14:paraId="60DEBD9E" w14:textId="77777777" w:rsidR="007D2594" w:rsidRDefault="007D25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3A1D32" w14:textId="2923E396" w:rsidR="00C56424" w:rsidRDefault="00C56424"/>
    <w:sectPr w:rsidR="00C56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24"/>
    <w:rsid w:val="002D0BB4"/>
    <w:rsid w:val="007D2594"/>
    <w:rsid w:val="00C5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7D425-F817-4364-BFBC-E42C1104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